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7F6FF"/>
  <w:body>
    <w:p w:rsidR="006F6E9D" w:rsidRPr="00445EB5" w:rsidRDefault="006F6E9D" w:rsidP="006F6E9D">
      <w:pPr>
        <w:spacing w:after="0" w:line="360" w:lineRule="auto"/>
        <w:jc w:val="center"/>
        <w:rPr>
          <w:rFonts w:cs="Arial"/>
          <w:b/>
          <w:bCs/>
          <w:noProof/>
          <w:sz w:val="24"/>
          <w:szCs w:val="24"/>
          <w:lang w:eastAsia="en-GB"/>
        </w:rPr>
      </w:pPr>
      <w:r w:rsidRPr="00445EB5">
        <w:rPr>
          <w:rFonts w:cs="Arial"/>
          <w:noProof/>
          <w:lang w:eastAsia="en-GB"/>
        </w:rPr>
        <w:drawing>
          <wp:inline distT="0" distB="0" distL="0" distR="0" wp14:anchorId="3104202B" wp14:editId="0652E83E">
            <wp:extent cx="5704676" cy="4587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48BEB9.tmp"/>
                    <pic:cNvPicPr/>
                  </pic:nvPicPr>
                  <pic:blipFill>
                    <a:blip r:embed="rId9">
                      <a:extLst>
                        <a:ext uri="{28A0092B-C50C-407E-A947-70E740481C1C}">
                          <a14:useLocalDpi xmlns:a14="http://schemas.microsoft.com/office/drawing/2010/main" val="0"/>
                        </a:ext>
                      </a:extLst>
                    </a:blip>
                    <a:stretch>
                      <a:fillRect/>
                    </a:stretch>
                  </pic:blipFill>
                  <pic:spPr>
                    <a:xfrm>
                      <a:off x="0" y="0"/>
                      <a:ext cx="5715412" cy="4596509"/>
                    </a:xfrm>
                    <a:prstGeom prst="rect">
                      <a:avLst/>
                    </a:prstGeom>
                    <a:solidFill>
                      <a:schemeClr val="accent1">
                        <a:lumMod val="20000"/>
                        <a:lumOff val="80000"/>
                      </a:schemeClr>
                    </a:solidFill>
                  </pic:spPr>
                </pic:pic>
              </a:graphicData>
            </a:graphic>
          </wp:inline>
        </w:drawing>
      </w:r>
      <w:r w:rsidRPr="00445EB5">
        <w:rPr>
          <w:rFonts w:cs="Arial"/>
          <w:noProof/>
          <w:lang w:eastAsia="en-GB"/>
        </w:rPr>
        <w:t xml:space="preserve"> </w:t>
      </w:r>
      <w:r w:rsidRPr="00445EB5">
        <w:rPr>
          <w:rFonts w:cs="Arial"/>
          <w:b/>
          <w:bCs/>
          <w:noProof/>
          <w:sz w:val="24"/>
          <w:szCs w:val="24"/>
          <w:lang w:eastAsia="en-GB"/>
        </w:rPr>
        <w:t>Twinkle Stars Montessori Nursery</w:t>
      </w:r>
    </w:p>
    <w:p w:rsidR="006F6E9D" w:rsidRPr="00445EB5" w:rsidRDefault="006F6E9D" w:rsidP="006F6E9D">
      <w:pPr>
        <w:spacing w:after="0" w:line="360" w:lineRule="auto"/>
        <w:jc w:val="center"/>
        <w:rPr>
          <w:rFonts w:cs="Arial"/>
          <w:noProof/>
          <w:sz w:val="24"/>
          <w:szCs w:val="24"/>
          <w:lang w:eastAsia="en-GB"/>
        </w:rPr>
      </w:pPr>
      <w:r w:rsidRPr="00445EB5">
        <w:rPr>
          <w:rFonts w:cs="Arial"/>
          <w:noProof/>
          <w:sz w:val="24"/>
          <w:szCs w:val="24"/>
          <w:lang w:eastAsia="en-GB"/>
        </w:rPr>
        <w:t xml:space="preserve"> Lyonsdown Church Hall</w:t>
      </w:r>
    </w:p>
    <w:p w:rsidR="006F6E9D" w:rsidRPr="00445EB5" w:rsidRDefault="006F6E9D" w:rsidP="006F6E9D">
      <w:pPr>
        <w:spacing w:after="0" w:line="360" w:lineRule="auto"/>
        <w:jc w:val="center"/>
        <w:rPr>
          <w:rFonts w:cs="Arial"/>
          <w:noProof/>
          <w:sz w:val="24"/>
          <w:szCs w:val="24"/>
          <w:lang w:eastAsia="en-GB"/>
        </w:rPr>
      </w:pPr>
      <w:r w:rsidRPr="00445EB5">
        <w:rPr>
          <w:rFonts w:cs="Arial"/>
          <w:noProof/>
          <w:sz w:val="24"/>
          <w:szCs w:val="24"/>
          <w:lang w:eastAsia="en-GB"/>
        </w:rPr>
        <w:t xml:space="preserve"> 18 Lyonsdown Road</w:t>
      </w:r>
    </w:p>
    <w:p w:rsidR="006F6E9D" w:rsidRPr="00445EB5" w:rsidRDefault="006F6E9D" w:rsidP="006F6E9D">
      <w:pPr>
        <w:spacing w:after="0" w:line="360" w:lineRule="auto"/>
        <w:jc w:val="center"/>
        <w:rPr>
          <w:rFonts w:cs="Arial"/>
          <w:noProof/>
          <w:sz w:val="24"/>
          <w:szCs w:val="24"/>
          <w:lang w:eastAsia="en-GB"/>
        </w:rPr>
      </w:pPr>
      <w:r w:rsidRPr="00445EB5">
        <w:rPr>
          <w:rFonts w:cs="Arial"/>
          <w:noProof/>
          <w:sz w:val="24"/>
          <w:szCs w:val="24"/>
          <w:lang w:eastAsia="en-GB"/>
        </w:rPr>
        <w:t xml:space="preserve"> New Barnet, EN5 1JE</w:t>
      </w:r>
    </w:p>
    <w:p w:rsidR="006F6E9D" w:rsidRPr="00445EB5" w:rsidRDefault="006F6E9D" w:rsidP="006F6E9D">
      <w:pPr>
        <w:spacing w:after="0" w:line="360" w:lineRule="auto"/>
        <w:jc w:val="center"/>
        <w:rPr>
          <w:rFonts w:cs="Arial"/>
          <w:noProof/>
          <w:sz w:val="24"/>
          <w:szCs w:val="24"/>
          <w:lang w:eastAsia="en-GB"/>
        </w:rPr>
      </w:pPr>
      <w:r w:rsidRPr="00445EB5">
        <w:rPr>
          <w:rFonts w:cs="Arial"/>
          <w:noProof/>
          <w:sz w:val="24"/>
          <w:szCs w:val="24"/>
          <w:lang w:eastAsia="en-GB"/>
        </w:rPr>
        <w:t xml:space="preserve">Office: </w:t>
      </w:r>
      <w:r w:rsidR="00D929D4">
        <w:rPr>
          <w:rFonts w:cs="Arial"/>
          <w:noProof/>
          <w:sz w:val="24"/>
          <w:szCs w:val="24"/>
          <w:lang w:eastAsia="en-GB"/>
        </w:rPr>
        <w:t>07714 280 647</w:t>
      </w:r>
    </w:p>
    <w:p w:rsidR="006F6E9D" w:rsidRPr="00445EB5" w:rsidRDefault="006F6E9D" w:rsidP="00F35779">
      <w:pPr>
        <w:spacing w:after="0" w:line="360" w:lineRule="auto"/>
        <w:jc w:val="center"/>
        <w:rPr>
          <w:rFonts w:cs="Arial"/>
          <w:noProof/>
          <w:sz w:val="24"/>
          <w:szCs w:val="24"/>
          <w:lang w:eastAsia="en-GB"/>
        </w:rPr>
      </w:pPr>
      <w:r w:rsidRPr="00445EB5">
        <w:rPr>
          <w:rFonts w:cs="Arial"/>
          <w:noProof/>
          <w:sz w:val="24"/>
          <w:szCs w:val="24"/>
          <w:lang w:eastAsia="en-GB"/>
        </w:rPr>
        <w:t>Mobile:</w:t>
      </w:r>
      <w:r w:rsidR="00F35779" w:rsidRPr="00445EB5">
        <w:rPr>
          <w:rFonts w:cs="Arial"/>
          <w:noProof/>
          <w:sz w:val="24"/>
          <w:szCs w:val="24"/>
          <w:lang w:eastAsia="en-GB"/>
        </w:rPr>
        <w:t xml:space="preserve"> </w:t>
      </w:r>
      <w:r w:rsidR="00ED6208">
        <w:rPr>
          <w:rFonts w:cs="Arial"/>
          <w:noProof/>
          <w:sz w:val="24"/>
          <w:szCs w:val="24"/>
          <w:lang w:eastAsia="en-GB"/>
        </w:rPr>
        <w:t>07718 366 094</w:t>
      </w:r>
      <w:r w:rsidR="00D929D4">
        <w:rPr>
          <w:rFonts w:cs="Arial"/>
          <w:noProof/>
          <w:sz w:val="24"/>
          <w:szCs w:val="24"/>
          <w:lang w:eastAsia="en-GB"/>
        </w:rPr>
        <w:t xml:space="preserve"> </w:t>
      </w:r>
      <w:bookmarkStart w:id="0" w:name="_GoBack"/>
      <w:bookmarkEnd w:id="0"/>
      <w:r w:rsidR="00D929D4">
        <w:rPr>
          <w:rFonts w:cs="Arial"/>
          <w:noProof/>
          <w:sz w:val="24"/>
          <w:szCs w:val="24"/>
          <w:lang w:eastAsia="en-GB"/>
        </w:rPr>
        <w:t xml:space="preserve">/ </w:t>
      </w:r>
      <w:r w:rsidR="00D929D4" w:rsidRPr="00445EB5">
        <w:rPr>
          <w:rFonts w:cs="Arial"/>
          <w:noProof/>
          <w:sz w:val="24"/>
          <w:szCs w:val="24"/>
          <w:lang w:eastAsia="en-GB"/>
        </w:rPr>
        <w:t>07854</w:t>
      </w:r>
      <w:r w:rsidR="00D929D4">
        <w:rPr>
          <w:rFonts w:cs="Arial"/>
          <w:noProof/>
          <w:sz w:val="24"/>
          <w:szCs w:val="24"/>
          <w:lang w:eastAsia="en-GB"/>
        </w:rPr>
        <w:t xml:space="preserve"> </w:t>
      </w:r>
      <w:r w:rsidR="00D929D4" w:rsidRPr="00445EB5">
        <w:rPr>
          <w:rFonts w:cs="Arial"/>
          <w:noProof/>
          <w:sz w:val="24"/>
          <w:szCs w:val="24"/>
          <w:lang w:eastAsia="en-GB"/>
        </w:rPr>
        <w:t>028</w:t>
      </w:r>
      <w:r w:rsidR="00D929D4">
        <w:rPr>
          <w:rFonts w:cs="Arial"/>
          <w:noProof/>
          <w:sz w:val="24"/>
          <w:szCs w:val="24"/>
          <w:lang w:eastAsia="en-GB"/>
        </w:rPr>
        <w:t xml:space="preserve"> </w:t>
      </w:r>
      <w:r w:rsidR="00D929D4" w:rsidRPr="00445EB5">
        <w:rPr>
          <w:rFonts w:cs="Arial"/>
          <w:noProof/>
          <w:sz w:val="24"/>
          <w:szCs w:val="24"/>
          <w:lang w:eastAsia="en-GB"/>
        </w:rPr>
        <w:t>494</w:t>
      </w:r>
    </w:p>
    <w:p w:rsidR="006F6E9D" w:rsidRPr="00445EB5" w:rsidRDefault="006F6E9D" w:rsidP="006F6E9D">
      <w:pPr>
        <w:spacing w:after="0" w:line="360" w:lineRule="auto"/>
        <w:jc w:val="center"/>
        <w:rPr>
          <w:rFonts w:cs="Arial"/>
          <w:noProof/>
          <w:lang w:eastAsia="en-GB"/>
        </w:rPr>
      </w:pPr>
    </w:p>
    <w:p w:rsidR="006F6E9D" w:rsidRPr="00445EB5" w:rsidRDefault="006F6E9D" w:rsidP="006F6E9D">
      <w:pPr>
        <w:spacing w:after="0" w:line="360" w:lineRule="auto"/>
        <w:jc w:val="center"/>
        <w:rPr>
          <w:rFonts w:cs="Arial"/>
          <w:noProof/>
          <w:lang w:eastAsia="en-GB"/>
        </w:rPr>
      </w:pPr>
      <w:r w:rsidRPr="00445EB5">
        <w:rPr>
          <w:rFonts w:cs="Arial"/>
          <w:noProof/>
          <w:lang w:eastAsia="en-GB"/>
        </w:rPr>
        <w:t xml:space="preserve">Email: </w:t>
      </w:r>
      <w:hyperlink r:id="rId10" w:history="1">
        <w:r w:rsidRPr="00445EB5">
          <w:rPr>
            <w:rStyle w:val="Hyperlink"/>
            <w:rFonts w:cs="Arial"/>
            <w:noProof/>
            <w:lang w:eastAsia="en-GB"/>
          </w:rPr>
          <w:t>info@twinklestarsmontessori.com</w:t>
        </w:r>
      </w:hyperlink>
    </w:p>
    <w:p w:rsidR="006F6E9D" w:rsidRPr="00445EB5" w:rsidRDefault="006F6E9D" w:rsidP="006F6E9D">
      <w:pPr>
        <w:spacing w:after="0" w:line="360" w:lineRule="auto"/>
        <w:jc w:val="center"/>
        <w:rPr>
          <w:rFonts w:cs="Arial"/>
          <w:noProof/>
          <w:lang w:eastAsia="en-GB"/>
        </w:rPr>
      </w:pPr>
      <w:r w:rsidRPr="00445EB5">
        <w:rPr>
          <w:rFonts w:cs="Arial"/>
          <w:noProof/>
          <w:lang w:eastAsia="en-GB"/>
        </w:rPr>
        <w:t xml:space="preserve">Web: </w:t>
      </w:r>
      <w:hyperlink r:id="rId11" w:history="1">
        <w:r w:rsidRPr="00445EB5">
          <w:rPr>
            <w:rStyle w:val="Hyperlink"/>
            <w:rFonts w:cs="Arial"/>
            <w:noProof/>
            <w:lang w:eastAsia="en-GB"/>
          </w:rPr>
          <w:t>www.twinklestarsmontessori.com</w:t>
        </w:r>
      </w:hyperlink>
    </w:p>
    <w:p w:rsidR="006F6E9D" w:rsidRPr="00445EB5" w:rsidRDefault="006F6E9D">
      <w:pPr>
        <w:rPr>
          <w:rFonts w:cs="Arial"/>
          <w:b/>
          <w:sz w:val="24"/>
          <w:szCs w:val="24"/>
          <w:u w:val="single"/>
        </w:rPr>
      </w:pPr>
      <w:r w:rsidRPr="00445EB5">
        <w:rPr>
          <w:rFonts w:cs="Arial"/>
          <w:b/>
          <w:sz w:val="24"/>
          <w:szCs w:val="24"/>
          <w:u w:val="single"/>
        </w:rPr>
        <w:br w:type="page"/>
      </w:r>
    </w:p>
    <w:bookmarkStart w:id="1" w:name="_Ref447016711" w:displacedByCustomXml="next"/>
    <w:sdt>
      <w:sdtPr>
        <w:rPr>
          <w:rFonts w:asciiTheme="minorHAnsi" w:eastAsiaTheme="minorHAnsi" w:hAnsiTheme="minorHAnsi" w:cstheme="minorBidi"/>
          <w:color w:val="auto"/>
          <w:sz w:val="20"/>
          <w:szCs w:val="22"/>
          <w:lang w:val="en-GB"/>
        </w:rPr>
        <w:id w:val="811904235"/>
        <w:docPartObj>
          <w:docPartGallery w:val="Table of Contents"/>
          <w:docPartUnique/>
        </w:docPartObj>
      </w:sdtPr>
      <w:sdtEndPr>
        <w:rPr>
          <w:b/>
          <w:bCs/>
          <w:noProof/>
        </w:rPr>
      </w:sdtEndPr>
      <w:sdtContent>
        <w:p w:rsidR="00B3476D" w:rsidRPr="00445EB5" w:rsidRDefault="00B3476D" w:rsidP="00B5648F">
          <w:pPr>
            <w:pStyle w:val="TOCHeading"/>
          </w:pPr>
          <w:r w:rsidRPr="00445EB5">
            <w:t>Table of Contents</w:t>
          </w:r>
        </w:p>
        <w:p w:rsidR="00B3476D" w:rsidRPr="00445EB5" w:rsidRDefault="00B3476D">
          <w:pPr>
            <w:pStyle w:val="TOC1"/>
            <w:tabs>
              <w:tab w:val="right" w:leader="dot" w:pos="9061"/>
            </w:tabs>
            <w:rPr>
              <w:rFonts w:eastAsiaTheme="minorEastAsia"/>
              <w:noProof/>
              <w:sz w:val="22"/>
              <w:lang w:eastAsia="en-GB"/>
            </w:rPr>
          </w:pPr>
          <w:r w:rsidRPr="00445EB5">
            <w:fldChar w:fldCharType="begin"/>
          </w:r>
          <w:r w:rsidRPr="00445EB5">
            <w:instrText xml:space="preserve"> TOC \o "1-3" \h \z \u </w:instrText>
          </w:r>
          <w:r w:rsidRPr="00445EB5">
            <w:fldChar w:fldCharType="separate"/>
          </w:r>
          <w:hyperlink w:anchor="_Welcome_to_our" w:history="1">
            <w:r w:rsidRPr="00445EB5">
              <w:rPr>
                <w:rStyle w:val="Hyperlink"/>
                <w:noProof/>
              </w:rPr>
              <w:t>Welcome to our Nursery</w:t>
            </w:r>
            <w:r w:rsidRPr="00445EB5">
              <w:rPr>
                <w:noProof/>
                <w:webHidden/>
              </w:rPr>
              <w:tab/>
            </w:r>
            <w:r w:rsidRPr="00445EB5">
              <w:rPr>
                <w:noProof/>
                <w:webHidden/>
              </w:rPr>
              <w:fldChar w:fldCharType="begin"/>
            </w:r>
            <w:r w:rsidRPr="00445EB5">
              <w:rPr>
                <w:noProof/>
                <w:webHidden/>
              </w:rPr>
              <w:instrText xml:space="preserve"> PAGEREF _Toc447024109 \h </w:instrText>
            </w:r>
            <w:r w:rsidRPr="00445EB5">
              <w:rPr>
                <w:noProof/>
                <w:webHidden/>
              </w:rPr>
            </w:r>
            <w:r w:rsidRPr="00445EB5">
              <w:rPr>
                <w:noProof/>
                <w:webHidden/>
              </w:rPr>
              <w:fldChar w:fldCharType="separate"/>
            </w:r>
            <w:r w:rsidR="002136B1">
              <w:rPr>
                <w:noProof/>
                <w:webHidden/>
              </w:rPr>
              <w:t>4</w:t>
            </w:r>
            <w:r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10" w:history="1">
            <w:r w:rsidR="00B3476D" w:rsidRPr="00445EB5">
              <w:rPr>
                <w:rStyle w:val="Hyperlink"/>
                <w:noProof/>
              </w:rPr>
              <w:t>Objectives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_Toc447024110 \h </w:instrText>
            </w:r>
            <w:r w:rsidR="00B3476D" w:rsidRPr="00445EB5">
              <w:rPr>
                <w:noProof/>
                <w:webHidden/>
              </w:rPr>
            </w:r>
            <w:r w:rsidR="00B3476D" w:rsidRPr="00445EB5">
              <w:rPr>
                <w:noProof/>
                <w:webHidden/>
              </w:rPr>
              <w:fldChar w:fldCharType="separate"/>
            </w:r>
            <w:r w:rsidR="002136B1">
              <w:rPr>
                <w:noProof/>
                <w:webHidden/>
              </w:rPr>
              <w:t>4</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11" w:history="1">
            <w:r w:rsidR="00B3476D" w:rsidRPr="00445EB5">
              <w:rPr>
                <w:rStyle w:val="Hyperlink"/>
                <w:noProof/>
              </w:rPr>
              <w:t>Parents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_Toc447024111 \h </w:instrText>
            </w:r>
            <w:r w:rsidR="00B3476D" w:rsidRPr="00445EB5">
              <w:rPr>
                <w:noProof/>
                <w:webHidden/>
              </w:rPr>
            </w:r>
            <w:r w:rsidR="00B3476D" w:rsidRPr="00445EB5">
              <w:rPr>
                <w:noProof/>
                <w:webHidden/>
              </w:rPr>
              <w:fldChar w:fldCharType="separate"/>
            </w:r>
            <w:r w:rsidR="002136B1">
              <w:rPr>
                <w:noProof/>
                <w:webHidden/>
              </w:rPr>
              <w:t>4</w:t>
            </w:r>
            <w:r w:rsidR="00B3476D" w:rsidRPr="00445EB5">
              <w:rPr>
                <w:noProof/>
                <w:webHidden/>
              </w:rPr>
              <w:fldChar w:fldCharType="end"/>
            </w:r>
          </w:hyperlink>
        </w:p>
        <w:p w:rsidR="00B3476D" w:rsidRPr="00445EB5" w:rsidRDefault="00D51658">
          <w:pPr>
            <w:pStyle w:val="TOC1"/>
            <w:tabs>
              <w:tab w:val="right" w:leader="dot" w:pos="9061"/>
            </w:tabs>
            <w:rPr>
              <w:rFonts w:eastAsiaTheme="minorEastAsia"/>
              <w:noProof/>
              <w:sz w:val="22"/>
              <w:lang w:eastAsia="en-GB"/>
            </w:rPr>
          </w:pPr>
          <w:hyperlink w:anchor="_Montessori_Background" w:history="1">
            <w:r w:rsidR="00B3476D" w:rsidRPr="00445EB5">
              <w:rPr>
                <w:rStyle w:val="Hyperlink"/>
                <w:rFonts w:eastAsia="Times New Roman"/>
                <w:noProof/>
              </w:rPr>
              <w:t>Montessori Background</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_Toc447024112 \h </w:instrText>
            </w:r>
            <w:r w:rsidR="00B3476D" w:rsidRPr="00445EB5">
              <w:rPr>
                <w:noProof/>
                <w:webHidden/>
              </w:rPr>
            </w:r>
            <w:r w:rsidR="00B3476D" w:rsidRPr="00445EB5">
              <w:rPr>
                <w:noProof/>
                <w:webHidden/>
              </w:rPr>
              <w:fldChar w:fldCharType="separate"/>
            </w:r>
            <w:r w:rsidR="002136B1">
              <w:rPr>
                <w:noProof/>
                <w:webHidden/>
              </w:rPr>
              <w:t>5</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13" w:history="1">
            <w:r w:rsidR="00B3476D" w:rsidRPr="00445EB5">
              <w:rPr>
                <w:rStyle w:val="Hyperlink"/>
                <w:noProof/>
              </w:rPr>
              <w:t>What is Montessori</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_Toc447024113 \h </w:instrText>
            </w:r>
            <w:r w:rsidR="00B3476D" w:rsidRPr="00445EB5">
              <w:rPr>
                <w:noProof/>
                <w:webHidden/>
              </w:rPr>
            </w:r>
            <w:r w:rsidR="00B3476D" w:rsidRPr="00445EB5">
              <w:rPr>
                <w:noProof/>
                <w:webHidden/>
              </w:rPr>
              <w:fldChar w:fldCharType="separate"/>
            </w:r>
            <w:r w:rsidR="002136B1">
              <w:rPr>
                <w:noProof/>
                <w:webHidden/>
              </w:rPr>
              <w:t>5</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14" w:history="1">
            <w:r w:rsidR="00B3476D" w:rsidRPr="00445EB5">
              <w:rPr>
                <w:rStyle w:val="Hyperlink"/>
                <w:noProof/>
              </w:rPr>
              <w:t>Why Montessori?</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_Toc447024114 \h </w:instrText>
            </w:r>
            <w:r w:rsidR="00B3476D" w:rsidRPr="00445EB5">
              <w:rPr>
                <w:noProof/>
                <w:webHidden/>
              </w:rPr>
            </w:r>
            <w:r w:rsidR="00B3476D" w:rsidRPr="00445EB5">
              <w:rPr>
                <w:noProof/>
                <w:webHidden/>
              </w:rPr>
              <w:fldChar w:fldCharType="separate"/>
            </w:r>
            <w:r w:rsidR="002136B1">
              <w:rPr>
                <w:noProof/>
                <w:webHidden/>
              </w:rPr>
              <w:t>5</w:t>
            </w:r>
            <w:r w:rsidR="00B3476D" w:rsidRPr="00445EB5">
              <w:rPr>
                <w:noProof/>
                <w:webHidden/>
              </w:rPr>
              <w:fldChar w:fldCharType="end"/>
            </w:r>
          </w:hyperlink>
        </w:p>
        <w:p w:rsidR="00B3476D" w:rsidRPr="00445EB5" w:rsidRDefault="00D51658">
          <w:pPr>
            <w:pStyle w:val="TOC1"/>
            <w:tabs>
              <w:tab w:val="right" w:leader="dot" w:pos="9061"/>
            </w:tabs>
            <w:rPr>
              <w:rFonts w:eastAsiaTheme="minorEastAsia"/>
              <w:noProof/>
              <w:sz w:val="22"/>
              <w:lang w:eastAsia="en-GB"/>
            </w:rPr>
          </w:pPr>
          <w:hyperlink w:anchor="_Montessori_teaching_method," w:history="1">
            <w:r w:rsidR="00B3476D" w:rsidRPr="00445EB5">
              <w:rPr>
                <w:rStyle w:val="Hyperlink"/>
                <w:noProof/>
              </w:rPr>
              <w:t>Montessori teaching method, classroom activities and materials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_Toc447024115 \h </w:instrText>
            </w:r>
            <w:r w:rsidR="00B3476D" w:rsidRPr="00445EB5">
              <w:rPr>
                <w:noProof/>
                <w:webHidden/>
              </w:rPr>
            </w:r>
            <w:r w:rsidR="00B3476D" w:rsidRPr="00445EB5">
              <w:rPr>
                <w:noProof/>
                <w:webHidden/>
              </w:rPr>
              <w:fldChar w:fldCharType="separate"/>
            </w:r>
            <w:r w:rsidR="002136B1">
              <w:rPr>
                <w:noProof/>
                <w:webHidden/>
              </w:rPr>
              <w:t>6</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16" w:history="1">
            <w:r w:rsidR="00B3476D" w:rsidRPr="00445EB5">
              <w:rPr>
                <w:rStyle w:val="Hyperlink"/>
                <w:noProof/>
              </w:rPr>
              <w:t>Practical Life Activities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_Toc447024116 \h </w:instrText>
            </w:r>
            <w:r w:rsidR="00B3476D" w:rsidRPr="00445EB5">
              <w:rPr>
                <w:noProof/>
                <w:webHidden/>
              </w:rPr>
            </w:r>
            <w:r w:rsidR="00B3476D" w:rsidRPr="00445EB5">
              <w:rPr>
                <w:noProof/>
                <w:webHidden/>
              </w:rPr>
              <w:fldChar w:fldCharType="separate"/>
            </w:r>
            <w:r w:rsidR="002136B1">
              <w:rPr>
                <w:noProof/>
                <w:webHidden/>
              </w:rPr>
              <w:t>6</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17" w:history="1">
            <w:r w:rsidR="00B3476D" w:rsidRPr="00445EB5">
              <w:rPr>
                <w:rStyle w:val="Hyperlink"/>
                <w:noProof/>
              </w:rPr>
              <w:t>Sensorial Activities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_Toc447024117 \h </w:instrText>
            </w:r>
            <w:r w:rsidR="00B3476D" w:rsidRPr="00445EB5">
              <w:rPr>
                <w:noProof/>
                <w:webHidden/>
              </w:rPr>
            </w:r>
            <w:r w:rsidR="00B3476D" w:rsidRPr="00445EB5">
              <w:rPr>
                <w:noProof/>
                <w:webHidden/>
              </w:rPr>
              <w:fldChar w:fldCharType="separate"/>
            </w:r>
            <w:r w:rsidR="002136B1">
              <w:rPr>
                <w:noProof/>
                <w:webHidden/>
              </w:rPr>
              <w:t>6</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18" w:history="1">
            <w:r w:rsidR="00B3476D" w:rsidRPr="00445EB5">
              <w:rPr>
                <w:rStyle w:val="Hyperlink"/>
                <w:noProof/>
              </w:rPr>
              <w:t>Language Activities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_Toc447024118 \h </w:instrText>
            </w:r>
            <w:r w:rsidR="00B3476D" w:rsidRPr="00445EB5">
              <w:rPr>
                <w:noProof/>
                <w:webHidden/>
              </w:rPr>
            </w:r>
            <w:r w:rsidR="00B3476D" w:rsidRPr="00445EB5">
              <w:rPr>
                <w:noProof/>
                <w:webHidden/>
              </w:rPr>
              <w:fldChar w:fldCharType="separate"/>
            </w:r>
            <w:r w:rsidR="002136B1">
              <w:rPr>
                <w:noProof/>
                <w:webHidden/>
              </w:rPr>
              <w:t>6</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19" w:history="1">
            <w:r w:rsidR="00B3476D" w:rsidRPr="00445EB5">
              <w:rPr>
                <w:rStyle w:val="Hyperlink"/>
                <w:noProof/>
              </w:rPr>
              <w:t>Math Activities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_Toc447024119 \h </w:instrText>
            </w:r>
            <w:r w:rsidR="00B3476D" w:rsidRPr="00445EB5">
              <w:rPr>
                <w:noProof/>
                <w:webHidden/>
              </w:rPr>
            </w:r>
            <w:r w:rsidR="00B3476D" w:rsidRPr="00445EB5">
              <w:rPr>
                <w:noProof/>
                <w:webHidden/>
              </w:rPr>
              <w:fldChar w:fldCharType="separate"/>
            </w:r>
            <w:r w:rsidR="002136B1">
              <w:rPr>
                <w:noProof/>
                <w:webHidden/>
              </w:rPr>
              <w:t>6</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20" w:history="1">
            <w:r w:rsidR="00B3476D" w:rsidRPr="00445EB5">
              <w:rPr>
                <w:rStyle w:val="Hyperlink"/>
                <w:noProof/>
              </w:rPr>
              <w:t>Cultural activities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_Toc447024120 \h </w:instrText>
            </w:r>
            <w:r w:rsidR="00B3476D" w:rsidRPr="00445EB5">
              <w:rPr>
                <w:noProof/>
                <w:webHidden/>
              </w:rPr>
            </w:r>
            <w:r w:rsidR="00B3476D" w:rsidRPr="00445EB5">
              <w:rPr>
                <w:noProof/>
                <w:webHidden/>
              </w:rPr>
              <w:fldChar w:fldCharType="separate"/>
            </w:r>
            <w:r w:rsidR="002136B1">
              <w:rPr>
                <w:noProof/>
                <w:webHidden/>
              </w:rPr>
              <w:t>7</w:t>
            </w:r>
            <w:r w:rsidR="00B3476D" w:rsidRPr="00445EB5">
              <w:rPr>
                <w:noProof/>
                <w:webHidden/>
              </w:rPr>
              <w:fldChar w:fldCharType="end"/>
            </w:r>
          </w:hyperlink>
        </w:p>
        <w:p w:rsidR="00B3476D" w:rsidRPr="00445EB5" w:rsidRDefault="00D51658">
          <w:pPr>
            <w:pStyle w:val="TOC1"/>
            <w:tabs>
              <w:tab w:val="right" w:leader="dot" w:pos="9061"/>
            </w:tabs>
            <w:rPr>
              <w:rFonts w:eastAsiaTheme="minorEastAsia"/>
              <w:noProof/>
              <w:sz w:val="22"/>
              <w:lang w:eastAsia="en-GB"/>
            </w:rPr>
          </w:pPr>
          <w:hyperlink w:anchor="_Provision_of_the" w:history="1">
            <w:r w:rsidR="00B3476D" w:rsidRPr="00445EB5">
              <w:rPr>
                <w:rStyle w:val="Hyperlink"/>
                <w:noProof/>
              </w:rPr>
              <w:t>Provision of the Early Years Foundation Stages (EYFS)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_Toc447024121 \h </w:instrText>
            </w:r>
            <w:r w:rsidR="00B3476D" w:rsidRPr="00445EB5">
              <w:rPr>
                <w:noProof/>
                <w:webHidden/>
              </w:rPr>
            </w:r>
            <w:r w:rsidR="00B3476D" w:rsidRPr="00445EB5">
              <w:rPr>
                <w:noProof/>
                <w:webHidden/>
              </w:rPr>
              <w:fldChar w:fldCharType="separate"/>
            </w:r>
            <w:r w:rsidR="002136B1">
              <w:rPr>
                <w:noProof/>
                <w:webHidden/>
              </w:rPr>
              <w:t>8</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22" w:history="1">
            <w:r w:rsidR="00B3476D" w:rsidRPr="00445EB5">
              <w:rPr>
                <w:rStyle w:val="Hyperlink"/>
                <w:noProof/>
              </w:rPr>
              <w:t>How we provide for development and learning</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_Toc447024122 \h </w:instrText>
            </w:r>
            <w:r w:rsidR="00B3476D" w:rsidRPr="00445EB5">
              <w:rPr>
                <w:noProof/>
                <w:webHidden/>
              </w:rPr>
            </w:r>
            <w:r w:rsidR="00B3476D" w:rsidRPr="00445EB5">
              <w:rPr>
                <w:noProof/>
                <w:webHidden/>
              </w:rPr>
              <w:fldChar w:fldCharType="separate"/>
            </w:r>
            <w:r w:rsidR="002136B1">
              <w:rPr>
                <w:noProof/>
                <w:webHidden/>
              </w:rPr>
              <w:t>9</w:t>
            </w:r>
            <w:r w:rsidR="00B3476D" w:rsidRPr="00445EB5">
              <w:rPr>
                <w:noProof/>
                <w:webHidden/>
              </w:rPr>
              <w:fldChar w:fldCharType="end"/>
            </w:r>
          </w:hyperlink>
        </w:p>
        <w:p w:rsidR="00B3476D" w:rsidRPr="00445EB5" w:rsidRDefault="00D51658">
          <w:pPr>
            <w:pStyle w:val="TOC1"/>
            <w:tabs>
              <w:tab w:val="right" w:leader="dot" w:pos="9061"/>
            </w:tabs>
            <w:rPr>
              <w:rFonts w:eastAsiaTheme="minorEastAsia"/>
              <w:noProof/>
              <w:sz w:val="22"/>
              <w:lang w:eastAsia="en-GB"/>
            </w:rPr>
          </w:pPr>
          <w:hyperlink w:anchor="_Montessori_Areas_of" w:history="1">
            <w:r w:rsidR="00B3476D" w:rsidRPr="00445EB5">
              <w:rPr>
                <w:rStyle w:val="Hyperlink"/>
                <w:noProof/>
              </w:rPr>
              <w:t>Montessori Areas of Development and Learning</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_Toc447024123 \h </w:instrText>
            </w:r>
            <w:r w:rsidR="00B3476D" w:rsidRPr="00445EB5">
              <w:rPr>
                <w:noProof/>
                <w:webHidden/>
              </w:rPr>
            </w:r>
            <w:r w:rsidR="00B3476D" w:rsidRPr="00445EB5">
              <w:rPr>
                <w:noProof/>
                <w:webHidden/>
              </w:rPr>
              <w:fldChar w:fldCharType="separate"/>
            </w:r>
            <w:r w:rsidR="002136B1">
              <w:rPr>
                <w:noProof/>
                <w:webHidden/>
              </w:rPr>
              <w:t>10</w:t>
            </w:r>
            <w:r w:rsidR="00B3476D" w:rsidRPr="00445EB5">
              <w:rPr>
                <w:noProof/>
                <w:webHidden/>
              </w:rPr>
              <w:fldChar w:fldCharType="end"/>
            </w:r>
          </w:hyperlink>
        </w:p>
        <w:p w:rsidR="00B3476D" w:rsidRPr="00445EB5" w:rsidRDefault="00D51658">
          <w:pPr>
            <w:pStyle w:val="TOC1"/>
            <w:tabs>
              <w:tab w:val="right" w:leader="dot" w:pos="9061"/>
            </w:tabs>
            <w:rPr>
              <w:rFonts w:eastAsiaTheme="minorEastAsia"/>
              <w:noProof/>
              <w:sz w:val="22"/>
              <w:lang w:eastAsia="en-GB"/>
            </w:rPr>
          </w:pPr>
          <w:hyperlink w:anchor="_Montessori_approach_to" w:history="1">
            <w:r w:rsidR="00B3476D" w:rsidRPr="00445EB5">
              <w:rPr>
                <w:rStyle w:val="Hyperlink"/>
                <w:noProof/>
              </w:rPr>
              <w:t>Montessori approach to learning and development and assessment</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_Toc447024124 \h </w:instrText>
            </w:r>
            <w:r w:rsidR="00B3476D" w:rsidRPr="00445EB5">
              <w:rPr>
                <w:noProof/>
                <w:webHidden/>
              </w:rPr>
            </w:r>
            <w:r w:rsidR="00B3476D" w:rsidRPr="00445EB5">
              <w:rPr>
                <w:noProof/>
                <w:webHidden/>
              </w:rPr>
              <w:fldChar w:fldCharType="separate"/>
            </w:r>
            <w:r w:rsidR="002136B1">
              <w:rPr>
                <w:noProof/>
                <w:webHidden/>
              </w:rPr>
              <w:t>11</w:t>
            </w:r>
            <w:r w:rsidR="00B3476D" w:rsidRPr="00445EB5">
              <w:rPr>
                <w:noProof/>
                <w:webHidden/>
              </w:rPr>
              <w:fldChar w:fldCharType="end"/>
            </w:r>
          </w:hyperlink>
        </w:p>
        <w:p w:rsidR="00B3476D" w:rsidRPr="00445EB5" w:rsidRDefault="00D51658">
          <w:pPr>
            <w:pStyle w:val="TOC1"/>
            <w:tabs>
              <w:tab w:val="right" w:leader="dot" w:pos="9061"/>
            </w:tabs>
            <w:rPr>
              <w:rFonts w:eastAsiaTheme="minorEastAsia"/>
              <w:noProof/>
              <w:sz w:val="22"/>
              <w:lang w:eastAsia="en-GB"/>
            </w:rPr>
          </w:pPr>
          <w:hyperlink w:anchor="_Example_of_Activities" w:history="1">
            <w:r w:rsidR="00B3476D" w:rsidRPr="00445EB5">
              <w:rPr>
                <w:rStyle w:val="Hyperlink"/>
                <w:noProof/>
              </w:rPr>
              <w:t>Example of Activities for each area and Learning Outcomes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_Toc447024125 \h </w:instrText>
            </w:r>
            <w:r w:rsidR="00B3476D" w:rsidRPr="00445EB5">
              <w:rPr>
                <w:noProof/>
                <w:webHidden/>
              </w:rPr>
            </w:r>
            <w:r w:rsidR="00B3476D" w:rsidRPr="00445EB5">
              <w:rPr>
                <w:noProof/>
                <w:webHidden/>
              </w:rPr>
              <w:fldChar w:fldCharType="separate"/>
            </w:r>
            <w:r w:rsidR="002136B1">
              <w:rPr>
                <w:noProof/>
                <w:webHidden/>
              </w:rPr>
              <w:t>12</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26" w:history="1">
            <w:r w:rsidR="00B3476D" w:rsidRPr="00445EB5">
              <w:rPr>
                <w:rStyle w:val="Hyperlink"/>
                <w:noProof/>
              </w:rPr>
              <w:t>Our Classroom</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_Toc447024126 \h </w:instrText>
            </w:r>
            <w:r w:rsidR="00B3476D" w:rsidRPr="00445EB5">
              <w:rPr>
                <w:noProof/>
                <w:webHidden/>
              </w:rPr>
            </w:r>
            <w:r w:rsidR="00B3476D" w:rsidRPr="00445EB5">
              <w:rPr>
                <w:noProof/>
                <w:webHidden/>
              </w:rPr>
              <w:fldChar w:fldCharType="separate"/>
            </w:r>
            <w:r w:rsidR="002136B1">
              <w:rPr>
                <w:noProof/>
                <w:webHidden/>
              </w:rPr>
              <w:t>12</w:t>
            </w:r>
            <w:r w:rsidR="00B3476D" w:rsidRPr="00445EB5">
              <w:rPr>
                <w:noProof/>
                <w:webHidden/>
              </w:rPr>
              <w:fldChar w:fldCharType="end"/>
            </w:r>
          </w:hyperlink>
        </w:p>
        <w:p w:rsidR="00B3476D" w:rsidRPr="00445EB5" w:rsidRDefault="00D51658">
          <w:pPr>
            <w:pStyle w:val="TOC1"/>
            <w:tabs>
              <w:tab w:val="right" w:leader="dot" w:pos="9061"/>
            </w:tabs>
            <w:rPr>
              <w:rFonts w:eastAsiaTheme="minorEastAsia"/>
              <w:noProof/>
              <w:sz w:val="22"/>
              <w:lang w:eastAsia="en-GB"/>
            </w:rPr>
          </w:pPr>
          <w:hyperlink w:anchor="_Montessori_Sessions" w:history="1">
            <w:r w:rsidR="00B3476D" w:rsidRPr="00445EB5">
              <w:rPr>
                <w:rStyle w:val="Hyperlink"/>
                <w:noProof/>
              </w:rPr>
              <w:t>Montessori Sessions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_Toc447024127 \h </w:instrText>
            </w:r>
            <w:r w:rsidR="00B3476D" w:rsidRPr="00445EB5">
              <w:rPr>
                <w:noProof/>
                <w:webHidden/>
              </w:rPr>
            </w:r>
            <w:r w:rsidR="00B3476D" w:rsidRPr="00445EB5">
              <w:rPr>
                <w:noProof/>
                <w:webHidden/>
              </w:rPr>
              <w:fldChar w:fldCharType="separate"/>
            </w:r>
            <w:r w:rsidR="002136B1">
              <w:rPr>
                <w:noProof/>
                <w:webHidden/>
              </w:rPr>
              <w:t>13</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28" w:history="1">
            <w:r w:rsidR="00B3476D" w:rsidRPr="00445EB5">
              <w:rPr>
                <w:rStyle w:val="Hyperlink"/>
                <w:noProof/>
              </w:rPr>
              <w:t>Montessori Session Guidelines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_Toc447024128 \h </w:instrText>
            </w:r>
            <w:r w:rsidR="00B3476D" w:rsidRPr="00445EB5">
              <w:rPr>
                <w:noProof/>
                <w:webHidden/>
              </w:rPr>
            </w:r>
            <w:r w:rsidR="00B3476D" w:rsidRPr="00445EB5">
              <w:rPr>
                <w:noProof/>
                <w:webHidden/>
              </w:rPr>
              <w:fldChar w:fldCharType="separate"/>
            </w:r>
            <w:r w:rsidR="002136B1">
              <w:rPr>
                <w:noProof/>
                <w:webHidden/>
              </w:rPr>
              <w:t>13</w:t>
            </w:r>
            <w:r w:rsidR="00B3476D"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29" w:history="1">
            <w:r w:rsidR="00B3476D" w:rsidRPr="00445EB5">
              <w:rPr>
                <w:rStyle w:val="Hyperlink"/>
                <w:noProof/>
              </w:rPr>
              <w:t>Morning Session</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_Toc447024129 \h </w:instrText>
            </w:r>
            <w:r w:rsidR="00B3476D" w:rsidRPr="00445EB5">
              <w:rPr>
                <w:noProof/>
                <w:webHidden/>
              </w:rPr>
            </w:r>
            <w:r w:rsidR="00B3476D" w:rsidRPr="00445EB5">
              <w:rPr>
                <w:noProof/>
                <w:webHidden/>
              </w:rPr>
              <w:fldChar w:fldCharType="separate"/>
            </w:r>
            <w:r w:rsidR="002136B1">
              <w:rPr>
                <w:noProof/>
                <w:webHidden/>
              </w:rPr>
              <w:t>13</w:t>
            </w:r>
            <w:r w:rsidR="00B3476D"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30" w:history="1">
            <w:r w:rsidR="00B3476D" w:rsidRPr="00445EB5">
              <w:rPr>
                <w:rStyle w:val="Hyperlink"/>
                <w:noProof/>
              </w:rPr>
              <w:t>Afternoon Session</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_Toc447024130 \h </w:instrText>
            </w:r>
            <w:r w:rsidR="00B3476D" w:rsidRPr="00445EB5">
              <w:rPr>
                <w:noProof/>
                <w:webHidden/>
              </w:rPr>
            </w:r>
            <w:r w:rsidR="00B3476D" w:rsidRPr="00445EB5">
              <w:rPr>
                <w:noProof/>
                <w:webHidden/>
              </w:rPr>
              <w:fldChar w:fldCharType="separate"/>
            </w:r>
            <w:r w:rsidR="002136B1">
              <w:rPr>
                <w:noProof/>
                <w:webHidden/>
              </w:rPr>
              <w:t>13</w:t>
            </w:r>
            <w:r w:rsidR="00B3476D" w:rsidRPr="00445EB5">
              <w:rPr>
                <w:noProof/>
                <w:webHidden/>
              </w:rPr>
              <w:fldChar w:fldCharType="end"/>
            </w:r>
          </w:hyperlink>
        </w:p>
        <w:p w:rsidR="00B3476D" w:rsidRPr="00445EB5" w:rsidRDefault="00D51658">
          <w:pPr>
            <w:pStyle w:val="TOC1"/>
            <w:tabs>
              <w:tab w:val="right" w:leader="dot" w:pos="9061"/>
            </w:tabs>
            <w:rPr>
              <w:rFonts w:eastAsiaTheme="minorEastAsia"/>
              <w:noProof/>
              <w:sz w:val="22"/>
              <w:lang w:eastAsia="en-GB"/>
            </w:rPr>
          </w:pPr>
          <w:hyperlink w:anchor="_Current_Fees_/" w:history="1">
            <w:r w:rsidR="00B3476D" w:rsidRPr="00445EB5">
              <w:rPr>
                <w:rStyle w:val="Hyperlink"/>
                <w:rFonts w:eastAsia="Times New Roman"/>
                <w:noProof/>
              </w:rPr>
              <w:t>Current Fees / Minimum Session Plan / Operating Times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_Toc447024131 \h </w:instrText>
            </w:r>
            <w:r w:rsidR="00B3476D" w:rsidRPr="00445EB5">
              <w:rPr>
                <w:noProof/>
                <w:webHidden/>
              </w:rPr>
            </w:r>
            <w:r w:rsidR="00B3476D" w:rsidRPr="00445EB5">
              <w:rPr>
                <w:noProof/>
                <w:webHidden/>
              </w:rPr>
              <w:fldChar w:fldCharType="separate"/>
            </w:r>
            <w:r w:rsidR="002136B1">
              <w:rPr>
                <w:noProof/>
                <w:webHidden/>
              </w:rPr>
              <w:t>14</w:t>
            </w:r>
            <w:r w:rsidR="00B3476D"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32" w:history="1">
            <w:r w:rsidR="00B3476D" w:rsidRPr="00445EB5">
              <w:rPr>
                <w:rStyle w:val="Hyperlink"/>
                <w:rFonts w:eastAsia="Times New Roman"/>
                <w:noProof/>
              </w:rPr>
              <w:t>Extras charges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_Toc447024132 \h </w:instrText>
            </w:r>
            <w:r w:rsidR="00B3476D" w:rsidRPr="00445EB5">
              <w:rPr>
                <w:noProof/>
                <w:webHidden/>
              </w:rPr>
            </w:r>
            <w:r w:rsidR="00B3476D" w:rsidRPr="00445EB5">
              <w:rPr>
                <w:noProof/>
                <w:webHidden/>
              </w:rPr>
              <w:fldChar w:fldCharType="separate"/>
            </w:r>
            <w:r w:rsidR="002136B1">
              <w:rPr>
                <w:noProof/>
                <w:webHidden/>
              </w:rPr>
              <w:t>14</w:t>
            </w:r>
            <w:r w:rsidR="00B3476D" w:rsidRPr="00445EB5">
              <w:rPr>
                <w:noProof/>
                <w:webHidden/>
              </w:rPr>
              <w:fldChar w:fldCharType="end"/>
            </w:r>
          </w:hyperlink>
        </w:p>
        <w:p w:rsidR="00934833" w:rsidRPr="00934833" w:rsidRDefault="00D51658" w:rsidP="00934833">
          <w:pPr>
            <w:pStyle w:val="TOC3"/>
            <w:tabs>
              <w:tab w:val="right" w:leader="dot" w:pos="9061"/>
            </w:tabs>
            <w:rPr>
              <w:rFonts w:eastAsiaTheme="minorEastAsia"/>
              <w:noProof/>
              <w:sz w:val="22"/>
              <w:lang w:eastAsia="en-GB"/>
            </w:rPr>
          </w:pPr>
          <w:hyperlink w:anchor="_Toc447024133" w:history="1">
            <w:r w:rsidR="00934833">
              <w:rPr>
                <w:rStyle w:val="Hyperlink"/>
                <w:rFonts w:eastAsia="Times New Roman"/>
                <w:noProof/>
              </w:rPr>
              <w:t>BACS payments</w:t>
            </w:r>
            <w:r w:rsidR="00934833" w:rsidRPr="00445EB5">
              <w:rPr>
                <w:noProof/>
                <w:webHidden/>
              </w:rPr>
              <w:tab/>
            </w:r>
            <w:r w:rsidR="00934833" w:rsidRPr="00445EB5">
              <w:rPr>
                <w:noProof/>
                <w:webHidden/>
              </w:rPr>
              <w:fldChar w:fldCharType="begin"/>
            </w:r>
            <w:r w:rsidR="00934833" w:rsidRPr="00445EB5">
              <w:rPr>
                <w:noProof/>
                <w:webHidden/>
              </w:rPr>
              <w:instrText xml:space="preserve"> PAGEREF _Toc447024133 \h </w:instrText>
            </w:r>
            <w:r w:rsidR="00934833" w:rsidRPr="00445EB5">
              <w:rPr>
                <w:noProof/>
                <w:webHidden/>
              </w:rPr>
            </w:r>
            <w:r w:rsidR="00934833" w:rsidRPr="00445EB5">
              <w:rPr>
                <w:noProof/>
                <w:webHidden/>
              </w:rPr>
              <w:fldChar w:fldCharType="separate"/>
            </w:r>
            <w:r w:rsidR="002136B1">
              <w:rPr>
                <w:noProof/>
                <w:webHidden/>
              </w:rPr>
              <w:t>14</w:t>
            </w:r>
            <w:r w:rsidR="00934833"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33" w:history="1">
            <w:r w:rsidR="00577FB7">
              <w:rPr>
                <w:rStyle w:val="Hyperlink"/>
                <w:rFonts w:eastAsia="Times New Roman"/>
                <w:noProof/>
              </w:rPr>
              <w:t>Nursery</w:t>
            </w:r>
            <w:r w:rsidR="00B3476D" w:rsidRPr="00445EB5">
              <w:rPr>
                <w:rStyle w:val="Hyperlink"/>
                <w:rFonts w:eastAsia="Times New Roman"/>
                <w:noProof/>
              </w:rPr>
              <w:t xml:space="preserve"> Uniform</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_Toc447024133 \h </w:instrText>
            </w:r>
            <w:r w:rsidR="00B3476D" w:rsidRPr="00445EB5">
              <w:rPr>
                <w:noProof/>
                <w:webHidden/>
              </w:rPr>
            </w:r>
            <w:r w:rsidR="00B3476D" w:rsidRPr="00445EB5">
              <w:rPr>
                <w:noProof/>
                <w:webHidden/>
              </w:rPr>
              <w:fldChar w:fldCharType="separate"/>
            </w:r>
            <w:r w:rsidR="002136B1">
              <w:rPr>
                <w:noProof/>
                <w:webHidden/>
              </w:rPr>
              <w:t>14</w:t>
            </w:r>
            <w:r w:rsidR="00B3476D"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34" w:history="1">
            <w:r w:rsidR="00B3476D" w:rsidRPr="00445EB5">
              <w:rPr>
                <w:rStyle w:val="Hyperlink"/>
                <w:rFonts w:eastAsia="Times New Roman"/>
                <w:noProof/>
              </w:rPr>
              <w:t>Holiday Activity Weeks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_Toc447024134 \h </w:instrText>
            </w:r>
            <w:r w:rsidR="00B3476D" w:rsidRPr="00445EB5">
              <w:rPr>
                <w:noProof/>
                <w:webHidden/>
              </w:rPr>
            </w:r>
            <w:r w:rsidR="00B3476D" w:rsidRPr="00445EB5">
              <w:rPr>
                <w:noProof/>
                <w:webHidden/>
              </w:rPr>
              <w:fldChar w:fldCharType="separate"/>
            </w:r>
            <w:r w:rsidR="002136B1">
              <w:rPr>
                <w:noProof/>
                <w:webHidden/>
              </w:rPr>
              <w:t>14</w:t>
            </w:r>
            <w:r w:rsidR="00B3476D"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35" w:history="1">
            <w:r w:rsidR="00522ECE">
              <w:rPr>
                <w:rStyle w:val="Hyperlink"/>
                <w:rFonts w:eastAsia="Times New Roman"/>
                <w:noProof/>
              </w:rPr>
              <w:t>Visits and Enquiries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_Toc447024135 \h </w:instrText>
            </w:r>
            <w:r w:rsidR="00B3476D" w:rsidRPr="00445EB5">
              <w:rPr>
                <w:noProof/>
                <w:webHidden/>
              </w:rPr>
            </w:r>
            <w:r w:rsidR="00B3476D" w:rsidRPr="00445EB5">
              <w:rPr>
                <w:noProof/>
                <w:webHidden/>
              </w:rPr>
              <w:fldChar w:fldCharType="separate"/>
            </w:r>
            <w:r w:rsidR="002136B1">
              <w:rPr>
                <w:noProof/>
                <w:webHidden/>
              </w:rPr>
              <w:t>15</w:t>
            </w:r>
            <w:r w:rsidR="00B3476D"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36" w:history="1">
            <w:r w:rsidR="00522ECE">
              <w:rPr>
                <w:rStyle w:val="Hyperlink"/>
                <w:rFonts w:eastAsia="Times New Roman"/>
                <w:noProof/>
              </w:rPr>
              <w:t>Enrolment</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_Toc447024136 \h </w:instrText>
            </w:r>
            <w:r w:rsidR="00B3476D" w:rsidRPr="00445EB5">
              <w:rPr>
                <w:noProof/>
                <w:webHidden/>
              </w:rPr>
            </w:r>
            <w:r w:rsidR="00B3476D" w:rsidRPr="00445EB5">
              <w:rPr>
                <w:noProof/>
                <w:webHidden/>
              </w:rPr>
              <w:fldChar w:fldCharType="separate"/>
            </w:r>
            <w:r w:rsidR="002136B1">
              <w:rPr>
                <w:noProof/>
                <w:webHidden/>
              </w:rPr>
              <w:t>15</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37" w:history="1">
            <w:r w:rsidR="00522ECE">
              <w:rPr>
                <w:rStyle w:val="Hyperlink"/>
                <w:noProof/>
              </w:rPr>
              <w:t>Offer of a Place</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_Toc447024137 \h </w:instrText>
            </w:r>
            <w:r w:rsidR="00B3476D" w:rsidRPr="00445EB5">
              <w:rPr>
                <w:noProof/>
                <w:webHidden/>
              </w:rPr>
            </w:r>
            <w:r w:rsidR="00B3476D" w:rsidRPr="00445EB5">
              <w:rPr>
                <w:noProof/>
                <w:webHidden/>
              </w:rPr>
              <w:fldChar w:fldCharType="separate"/>
            </w:r>
            <w:r w:rsidR="002136B1">
              <w:rPr>
                <w:noProof/>
                <w:webHidden/>
              </w:rPr>
              <w:t>15</w:t>
            </w:r>
            <w:r w:rsidR="00B3476D" w:rsidRPr="00445EB5">
              <w:rPr>
                <w:noProof/>
                <w:webHidden/>
              </w:rPr>
              <w:fldChar w:fldCharType="end"/>
            </w:r>
          </w:hyperlink>
        </w:p>
        <w:p w:rsidR="00B3476D" w:rsidRPr="00445EB5" w:rsidRDefault="00D51658" w:rsidP="00445EB5">
          <w:pPr>
            <w:pStyle w:val="TOC2"/>
            <w:rPr>
              <w:rFonts w:eastAsiaTheme="minorEastAsia"/>
              <w:noProof/>
              <w:sz w:val="22"/>
              <w:lang w:eastAsia="en-GB"/>
            </w:rPr>
          </w:pPr>
          <w:hyperlink w:anchor="_Toc447024138" w:history="1">
            <w:r w:rsidR="001F5EB0">
              <w:rPr>
                <w:rStyle w:val="Hyperlink"/>
                <w:noProof/>
              </w:rPr>
              <w:t>Withdrawal</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_Toc447024138 \h </w:instrText>
            </w:r>
            <w:r w:rsidR="00B3476D" w:rsidRPr="00445EB5">
              <w:rPr>
                <w:noProof/>
                <w:webHidden/>
              </w:rPr>
            </w:r>
            <w:r w:rsidR="00B3476D" w:rsidRPr="00445EB5">
              <w:rPr>
                <w:noProof/>
                <w:webHidden/>
              </w:rPr>
              <w:fldChar w:fldCharType="separate"/>
            </w:r>
            <w:r w:rsidR="002136B1">
              <w:rPr>
                <w:noProof/>
                <w:webHidden/>
              </w:rPr>
              <w:t>15</w:t>
            </w:r>
            <w:r w:rsidR="00B3476D" w:rsidRPr="00445EB5">
              <w:rPr>
                <w:noProof/>
                <w:webHidden/>
              </w:rPr>
              <w:fldChar w:fldCharType="end"/>
            </w:r>
          </w:hyperlink>
        </w:p>
        <w:p w:rsidR="001F5EB0" w:rsidRPr="00445EB5" w:rsidRDefault="00D51658" w:rsidP="001F5EB0">
          <w:pPr>
            <w:pStyle w:val="TOC3"/>
            <w:tabs>
              <w:tab w:val="right" w:leader="dot" w:pos="9061"/>
            </w:tabs>
            <w:rPr>
              <w:rFonts w:eastAsiaTheme="minorEastAsia"/>
              <w:noProof/>
              <w:sz w:val="22"/>
              <w:lang w:eastAsia="en-GB"/>
            </w:rPr>
          </w:pPr>
          <w:hyperlink w:anchor="_Toc447024135" w:history="1">
            <w:r w:rsidR="001F5EB0" w:rsidRPr="00445EB5">
              <w:rPr>
                <w:rStyle w:val="Hyperlink"/>
                <w:rFonts w:eastAsia="Times New Roman"/>
                <w:noProof/>
              </w:rPr>
              <w:t>Government Entitlement</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_Toc447024135 \h </w:instrText>
            </w:r>
            <w:r w:rsidR="001F5EB0" w:rsidRPr="00445EB5">
              <w:rPr>
                <w:noProof/>
                <w:webHidden/>
              </w:rPr>
            </w:r>
            <w:r w:rsidR="001F5EB0" w:rsidRPr="00445EB5">
              <w:rPr>
                <w:noProof/>
                <w:webHidden/>
              </w:rPr>
              <w:fldChar w:fldCharType="separate"/>
            </w:r>
            <w:r w:rsidR="002136B1">
              <w:rPr>
                <w:noProof/>
                <w:webHidden/>
              </w:rPr>
              <w:t>15</w:t>
            </w:r>
            <w:r w:rsidR="001F5EB0" w:rsidRPr="00445EB5">
              <w:rPr>
                <w:noProof/>
                <w:webHidden/>
              </w:rPr>
              <w:fldChar w:fldCharType="end"/>
            </w:r>
          </w:hyperlink>
        </w:p>
        <w:p w:rsidR="001F5EB0" w:rsidRPr="00445EB5" w:rsidRDefault="00D51658" w:rsidP="001F5EB0">
          <w:pPr>
            <w:pStyle w:val="TOC3"/>
            <w:tabs>
              <w:tab w:val="right" w:leader="dot" w:pos="9061"/>
            </w:tabs>
            <w:rPr>
              <w:rFonts w:eastAsiaTheme="minorEastAsia"/>
              <w:noProof/>
              <w:sz w:val="22"/>
              <w:lang w:eastAsia="en-GB"/>
            </w:rPr>
          </w:pPr>
          <w:hyperlink w:anchor="_Toc447024136" w:history="1">
            <w:r w:rsidR="001F5EB0" w:rsidRPr="00445EB5">
              <w:rPr>
                <w:rStyle w:val="Hyperlink"/>
                <w:rFonts w:eastAsia="Times New Roman"/>
                <w:noProof/>
              </w:rPr>
              <w:t>Children in receipt of the Nursery Educational Grant for three and four years’ old</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_Toc447024136 \h </w:instrText>
            </w:r>
            <w:r w:rsidR="001F5EB0" w:rsidRPr="00445EB5">
              <w:rPr>
                <w:noProof/>
                <w:webHidden/>
              </w:rPr>
            </w:r>
            <w:r w:rsidR="001F5EB0" w:rsidRPr="00445EB5">
              <w:rPr>
                <w:noProof/>
                <w:webHidden/>
              </w:rPr>
              <w:fldChar w:fldCharType="separate"/>
            </w:r>
            <w:r w:rsidR="002136B1">
              <w:rPr>
                <w:noProof/>
                <w:webHidden/>
              </w:rPr>
              <w:t>15</w:t>
            </w:r>
            <w:r w:rsidR="001F5EB0" w:rsidRPr="00445EB5">
              <w:rPr>
                <w:noProof/>
                <w:webHidden/>
              </w:rPr>
              <w:fldChar w:fldCharType="end"/>
            </w:r>
          </w:hyperlink>
        </w:p>
        <w:p w:rsidR="001F5EB0" w:rsidRPr="00445EB5" w:rsidRDefault="00D51658" w:rsidP="001F5EB0">
          <w:pPr>
            <w:pStyle w:val="TOC2"/>
            <w:rPr>
              <w:rFonts w:eastAsiaTheme="minorEastAsia"/>
              <w:noProof/>
              <w:sz w:val="22"/>
              <w:lang w:eastAsia="en-GB"/>
            </w:rPr>
          </w:pPr>
          <w:hyperlink w:anchor="_Toc447024137" w:history="1">
            <w:r w:rsidR="001F5EB0" w:rsidRPr="00445EB5">
              <w:rPr>
                <w:rStyle w:val="Hyperlink"/>
                <w:noProof/>
              </w:rPr>
              <w:t>OFSTED Reports</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_Toc447024137 \h </w:instrText>
            </w:r>
            <w:r w:rsidR="001F5EB0" w:rsidRPr="00445EB5">
              <w:rPr>
                <w:noProof/>
                <w:webHidden/>
              </w:rPr>
            </w:r>
            <w:r w:rsidR="001F5EB0" w:rsidRPr="00445EB5">
              <w:rPr>
                <w:noProof/>
                <w:webHidden/>
              </w:rPr>
              <w:fldChar w:fldCharType="separate"/>
            </w:r>
            <w:r w:rsidR="002136B1">
              <w:rPr>
                <w:noProof/>
                <w:webHidden/>
              </w:rPr>
              <w:t>15</w:t>
            </w:r>
            <w:r w:rsidR="001F5EB0" w:rsidRPr="00445EB5">
              <w:rPr>
                <w:noProof/>
                <w:webHidden/>
              </w:rPr>
              <w:fldChar w:fldCharType="end"/>
            </w:r>
          </w:hyperlink>
          <w:r w:rsidR="00522ECE">
            <w:rPr>
              <w:noProof/>
            </w:rPr>
            <w:t>5</w:t>
          </w:r>
        </w:p>
        <w:p w:rsidR="001F5EB0" w:rsidRPr="00445EB5" w:rsidRDefault="00D51658" w:rsidP="001F5EB0">
          <w:pPr>
            <w:pStyle w:val="TOC2"/>
            <w:rPr>
              <w:rFonts w:eastAsiaTheme="minorEastAsia"/>
              <w:noProof/>
              <w:sz w:val="22"/>
              <w:lang w:eastAsia="en-GB"/>
            </w:rPr>
          </w:pPr>
          <w:hyperlink w:anchor="_Toc447024138" w:history="1">
            <w:r w:rsidR="001F5EB0" w:rsidRPr="00445EB5">
              <w:rPr>
                <w:rStyle w:val="Hyperlink"/>
                <w:noProof/>
              </w:rPr>
              <w:t>Membership</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_Toc447024138 \h </w:instrText>
            </w:r>
            <w:r w:rsidR="001F5EB0" w:rsidRPr="00445EB5">
              <w:rPr>
                <w:noProof/>
                <w:webHidden/>
              </w:rPr>
            </w:r>
            <w:r w:rsidR="001F5EB0" w:rsidRPr="00445EB5">
              <w:rPr>
                <w:noProof/>
                <w:webHidden/>
              </w:rPr>
              <w:fldChar w:fldCharType="separate"/>
            </w:r>
            <w:r w:rsidR="002136B1">
              <w:rPr>
                <w:noProof/>
                <w:webHidden/>
              </w:rPr>
              <w:t>15</w:t>
            </w:r>
            <w:r w:rsidR="001F5EB0" w:rsidRPr="00445EB5">
              <w:rPr>
                <w:noProof/>
                <w:webHidden/>
              </w:rPr>
              <w:fldChar w:fldCharType="end"/>
            </w:r>
          </w:hyperlink>
        </w:p>
        <w:p w:rsidR="001F5EB0" w:rsidRPr="00445EB5" w:rsidRDefault="00D51658" w:rsidP="001F5EB0">
          <w:pPr>
            <w:pStyle w:val="TOC1"/>
            <w:tabs>
              <w:tab w:val="right" w:leader="dot" w:pos="9061"/>
            </w:tabs>
            <w:rPr>
              <w:rFonts w:eastAsiaTheme="minorEastAsia"/>
              <w:noProof/>
              <w:sz w:val="22"/>
              <w:lang w:eastAsia="en-GB"/>
            </w:rPr>
          </w:pPr>
          <w:hyperlink w:anchor="_Twinkle_Stars_Key" w:history="1">
            <w:r w:rsidR="001F5EB0" w:rsidRPr="00445EB5">
              <w:rPr>
                <w:rStyle w:val="Hyperlink"/>
                <w:rFonts w:eastAsia="Times New Roman"/>
                <w:noProof/>
              </w:rPr>
              <w:t>Twinkle Stars Key policies</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_Toc447024139 \h </w:instrText>
            </w:r>
            <w:r w:rsidR="001F5EB0" w:rsidRPr="00445EB5">
              <w:rPr>
                <w:noProof/>
                <w:webHidden/>
              </w:rPr>
            </w:r>
            <w:r w:rsidR="001F5EB0" w:rsidRPr="00445EB5">
              <w:rPr>
                <w:noProof/>
                <w:webHidden/>
              </w:rPr>
              <w:fldChar w:fldCharType="separate"/>
            </w:r>
            <w:r w:rsidR="002136B1">
              <w:rPr>
                <w:noProof/>
                <w:webHidden/>
              </w:rPr>
              <w:t>16</w:t>
            </w:r>
            <w:r w:rsidR="001F5EB0" w:rsidRPr="00445EB5">
              <w:rPr>
                <w:noProof/>
                <w:webHidden/>
              </w:rPr>
              <w:fldChar w:fldCharType="end"/>
            </w:r>
          </w:hyperlink>
        </w:p>
        <w:p w:rsidR="001F5EB0" w:rsidRPr="00445EB5" w:rsidRDefault="00D51658" w:rsidP="001F5EB0">
          <w:pPr>
            <w:pStyle w:val="TOC3"/>
            <w:tabs>
              <w:tab w:val="right" w:leader="dot" w:pos="9061"/>
            </w:tabs>
            <w:rPr>
              <w:rFonts w:eastAsiaTheme="minorEastAsia"/>
              <w:noProof/>
              <w:sz w:val="22"/>
              <w:lang w:eastAsia="en-GB"/>
            </w:rPr>
          </w:pPr>
          <w:hyperlink w:anchor="_Toc447024140" w:history="1">
            <w:r w:rsidR="001F5EB0" w:rsidRPr="00445EB5">
              <w:rPr>
                <w:rStyle w:val="Hyperlink"/>
                <w:noProof/>
              </w:rPr>
              <w:t>Parents Consultation and Opening Days</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_Toc447024140 \h </w:instrText>
            </w:r>
            <w:r w:rsidR="001F5EB0" w:rsidRPr="00445EB5">
              <w:rPr>
                <w:noProof/>
                <w:webHidden/>
              </w:rPr>
            </w:r>
            <w:r w:rsidR="001F5EB0" w:rsidRPr="00445EB5">
              <w:rPr>
                <w:noProof/>
                <w:webHidden/>
              </w:rPr>
              <w:fldChar w:fldCharType="separate"/>
            </w:r>
            <w:r w:rsidR="002136B1">
              <w:rPr>
                <w:noProof/>
                <w:webHidden/>
              </w:rPr>
              <w:t>16</w:t>
            </w:r>
            <w:r w:rsidR="001F5EB0" w:rsidRPr="00445EB5">
              <w:rPr>
                <w:noProof/>
                <w:webHidden/>
              </w:rPr>
              <w:fldChar w:fldCharType="end"/>
            </w:r>
          </w:hyperlink>
        </w:p>
        <w:p w:rsidR="001F5EB0" w:rsidRPr="00445EB5" w:rsidRDefault="00D51658" w:rsidP="001F5EB0">
          <w:pPr>
            <w:pStyle w:val="TOC3"/>
            <w:tabs>
              <w:tab w:val="right" w:leader="dot" w:pos="9061"/>
            </w:tabs>
            <w:rPr>
              <w:rFonts w:eastAsiaTheme="minorEastAsia"/>
              <w:noProof/>
              <w:sz w:val="22"/>
              <w:lang w:eastAsia="en-GB"/>
            </w:rPr>
          </w:pPr>
          <w:hyperlink w:anchor="_Toc447024141" w:history="1">
            <w:r w:rsidR="001F5EB0" w:rsidRPr="00445EB5">
              <w:rPr>
                <w:rStyle w:val="Hyperlink"/>
                <w:rFonts w:cs="Arial"/>
                <w:noProof/>
              </w:rPr>
              <w:t>EY Log (www.eylog.co.uk)</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_Toc447024141 \h </w:instrText>
            </w:r>
            <w:r w:rsidR="001F5EB0" w:rsidRPr="00445EB5">
              <w:rPr>
                <w:noProof/>
                <w:webHidden/>
              </w:rPr>
            </w:r>
            <w:r w:rsidR="001F5EB0" w:rsidRPr="00445EB5">
              <w:rPr>
                <w:noProof/>
                <w:webHidden/>
              </w:rPr>
              <w:fldChar w:fldCharType="separate"/>
            </w:r>
            <w:r w:rsidR="002136B1">
              <w:rPr>
                <w:noProof/>
                <w:webHidden/>
              </w:rPr>
              <w:t>16</w:t>
            </w:r>
            <w:r w:rsidR="001F5EB0" w:rsidRPr="00445EB5">
              <w:rPr>
                <w:noProof/>
                <w:webHidden/>
              </w:rPr>
              <w:fldChar w:fldCharType="end"/>
            </w:r>
          </w:hyperlink>
        </w:p>
        <w:p w:rsidR="001F5EB0" w:rsidRPr="00445EB5" w:rsidRDefault="00D51658" w:rsidP="001F5EB0">
          <w:pPr>
            <w:pStyle w:val="TOC3"/>
            <w:tabs>
              <w:tab w:val="right" w:leader="dot" w:pos="9061"/>
            </w:tabs>
            <w:rPr>
              <w:rFonts w:eastAsiaTheme="minorEastAsia"/>
              <w:noProof/>
              <w:sz w:val="22"/>
              <w:lang w:eastAsia="en-GB"/>
            </w:rPr>
          </w:pPr>
          <w:hyperlink w:anchor="_Toc447024142" w:history="1">
            <w:r w:rsidR="001F5EB0" w:rsidRPr="00445EB5">
              <w:rPr>
                <w:rStyle w:val="Hyperlink"/>
                <w:noProof/>
              </w:rPr>
              <w:t>The Teachers</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_Toc447024142 \h </w:instrText>
            </w:r>
            <w:r w:rsidR="001F5EB0" w:rsidRPr="00445EB5">
              <w:rPr>
                <w:noProof/>
                <w:webHidden/>
              </w:rPr>
            </w:r>
            <w:r w:rsidR="001F5EB0" w:rsidRPr="00445EB5">
              <w:rPr>
                <w:noProof/>
                <w:webHidden/>
              </w:rPr>
              <w:fldChar w:fldCharType="separate"/>
            </w:r>
            <w:r w:rsidR="002136B1">
              <w:rPr>
                <w:noProof/>
                <w:webHidden/>
              </w:rPr>
              <w:t>16</w:t>
            </w:r>
            <w:r w:rsidR="001F5EB0" w:rsidRPr="00445EB5">
              <w:rPr>
                <w:noProof/>
                <w:webHidden/>
              </w:rPr>
              <w:fldChar w:fldCharType="end"/>
            </w:r>
          </w:hyperlink>
        </w:p>
        <w:p w:rsidR="001F5EB0" w:rsidRPr="00445EB5" w:rsidRDefault="00D51658" w:rsidP="001F5EB0">
          <w:pPr>
            <w:pStyle w:val="TOC3"/>
            <w:tabs>
              <w:tab w:val="right" w:leader="dot" w:pos="9061"/>
            </w:tabs>
            <w:rPr>
              <w:rFonts w:eastAsiaTheme="minorEastAsia"/>
              <w:noProof/>
              <w:sz w:val="22"/>
              <w:lang w:eastAsia="en-GB"/>
            </w:rPr>
          </w:pPr>
          <w:hyperlink w:anchor="_Toc447024143" w:history="1">
            <w:r w:rsidR="001F5EB0" w:rsidRPr="00445EB5">
              <w:rPr>
                <w:rStyle w:val="Hyperlink"/>
                <w:noProof/>
              </w:rPr>
              <w:t>Safeguarding children</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_Toc447024143 \h </w:instrText>
            </w:r>
            <w:r w:rsidR="001F5EB0" w:rsidRPr="00445EB5">
              <w:rPr>
                <w:noProof/>
                <w:webHidden/>
              </w:rPr>
            </w:r>
            <w:r w:rsidR="001F5EB0" w:rsidRPr="00445EB5">
              <w:rPr>
                <w:noProof/>
                <w:webHidden/>
              </w:rPr>
              <w:fldChar w:fldCharType="separate"/>
            </w:r>
            <w:r w:rsidR="002136B1">
              <w:rPr>
                <w:noProof/>
                <w:webHidden/>
              </w:rPr>
              <w:t>16</w:t>
            </w:r>
            <w:r w:rsidR="001F5EB0" w:rsidRPr="00445EB5">
              <w:rPr>
                <w:noProof/>
                <w:webHidden/>
              </w:rPr>
              <w:fldChar w:fldCharType="end"/>
            </w:r>
          </w:hyperlink>
        </w:p>
        <w:p w:rsidR="001F5EB0" w:rsidRPr="00445EB5" w:rsidRDefault="00D51658" w:rsidP="001F5EB0">
          <w:pPr>
            <w:pStyle w:val="TOC3"/>
            <w:tabs>
              <w:tab w:val="right" w:leader="dot" w:pos="9061"/>
            </w:tabs>
            <w:rPr>
              <w:rFonts w:eastAsiaTheme="minorEastAsia"/>
              <w:noProof/>
              <w:sz w:val="22"/>
              <w:lang w:eastAsia="en-GB"/>
            </w:rPr>
          </w:pPr>
          <w:hyperlink w:anchor="_Toc447024145" w:history="1">
            <w:r w:rsidR="001F5EB0" w:rsidRPr="00445EB5">
              <w:rPr>
                <w:rStyle w:val="Hyperlink"/>
                <w:noProof/>
              </w:rPr>
              <w:t>Parent Participation</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_Toc447024145 \h </w:instrText>
            </w:r>
            <w:r w:rsidR="001F5EB0" w:rsidRPr="00445EB5">
              <w:rPr>
                <w:noProof/>
                <w:webHidden/>
              </w:rPr>
            </w:r>
            <w:r w:rsidR="001F5EB0" w:rsidRPr="00445EB5">
              <w:rPr>
                <w:noProof/>
                <w:webHidden/>
              </w:rPr>
              <w:fldChar w:fldCharType="separate"/>
            </w:r>
            <w:r w:rsidR="002136B1">
              <w:rPr>
                <w:noProof/>
                <w:webHidden/>
              </w:rPr>
              <w:t>16</w:t>
            </w:r>
            <w:r w:rsidR="001F5EB0" w:rsidRPr="00445EB5">
              <w:rPr>
                <w:noProof/>
                <w:webHidden/>
              </w:rPr>
              <w:fldChar w:fldCharType="end"/>
            </w:r>
          </w:hyperlink>
        </w:p>
        <w:p w:rsidR="001F5EB0" w:rsidRPr="00445EB5" w:rsidRDefault="00D51658" w:rsidP="001F5EB0">
          <w:pPr>
            <w:pStyle w:val="TOC3"/>
            <w:tabs>
              <w:tab w:val="right" w:leader="dot" w:pos="9061"/>
            </w:tabs>
            <w:rPr>
              <w:rFonts w:eastAsiaTheme="minorEastAsia"/>
              <w:noProof/>
              <w:sz w:val="22"/>
              <w:lang w:eastAsia="en-GB"/>
            </w:rPr>
          </w:pPr>
          <w:hyperlink w:anchor="_Toc447024146" w:history="1">
            <w:r w:rsidR="001F5EB0" w:rsidRPr="00445EB5">
              <w:rPr>
                <w:rStyle w:val="Hyperlink"/>
                <w:rFonts w:eastAsia="Times New Roman"/>
                <w:noProof/>
              </w:rPr>
              <w:t>Snacks and Packed Lunch</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_Toc447024146 \h </w:instrText>
            </w:r>
            <w:r w:rsidR="001F5EB0" w:rsidRPr="00445EB5">
              <w:rPr>
                <w:noProof/>
                <w:webHidden/>
              </w:rPr>
            </w:r>
            <w:r w:rsidR="001F5EB0" w:rsidRPr="00445EB5">
              <w:rPr>
                <w:noProof/>
                <w:webHidden/>
              </w:rPr>
              <w:fldChar w:fldCharType="separate"/>
            </w:r>
            <w:r w:rsidR="002136B1">
              <w:rPr>
                <w:noProof/>
                <w:webHidden/>
              </w:rPr>
              <w:t>17</w:t>
            </w:r>
            <w:r w:rsidR="001F5EB0" w:rsidRPr="00445EB5">
              <w:rPr>
                <w:noProof/>
                <w:webHidden/>
              </w:rPr>
              <w:fldChar w:fldCharType="end"/>
            </w:r>
          </w:hyperlink>
        </w:p>
        <w:p w:rsidR="001F5EB0" w:rsidRPr="001F5EB0" w:rsidRDefault="00D51658" w:rsidP="001F5EB0">
          <w:pPr>
            <w:pStyle w:val="TOC3"/>
            <w:tabs>
              <w:tab w:val="right" w:leader="dot" w:pos="9061"/>
            </w:tabs>
            <w:rPr>
              <w:rFonts w:eastAsiaTheme="minorEastAsia"/>
              <w:noProof/>
              <w:sz w:val="22"/>
              <w:lang w:eastAsia="en-GB"/>
            </w:rPr>
          </w:pPr>
          <w:hyperlink w:anchor="_Toc447024147" w:history="1">
            <w:r w:rsidR="001F5EB0" w:rsidRPr="00445EB5">
              <w:rPr>
                <w:rStyle w:val="Hyperlink"/>
                <w:rFonts w:eastAsia="Times New Roman"/>
                <w:noProof/>
              </w:rPr>
              <w:t>Illness and Absence</w:t>
            </w:r>
            <w:r w:rsidR="001F5EB0" w:rsidRPr="00445EB5">
              <w:rPr>
                <w:noProof/>
                <w:webHidden/>
              </w:rPr>
              <w:tab/>
            </w:r>
            <w:r w:rsidR="001F5EB0" w:rsidRPr="00445EB5">
              <w:rPr>
                <w:noProof/>
                <w:webHidden/>
              </w:rPr>
              <w:fldChar w:fldCharType="begin"/>
            </w:r>
            <w:r w:rsidR="001F5EB0" w:rsidRPr="00445EB5">
              <w:rPr>
                <w:noProof/>
                <w:webHidden/>
              </w:rPr>
              <w:instrText xml:space="preserve"> PAGEREF _Toc447024147 \h </w:instrText>
            </w:r>
            <w:r w:rsidR="001F5EB0" w:rsidRPr="00445EB5">
              <w:rPr>
                <w:noProof/>
                <w:webHidden/>
              </w:rPr>
            </w:r>
            <w:r w:rsidR="001F5EB0" w:rsidRPr="00445EB5">
              <w:rPr>
                <w:noProof/>
                <w:webHidden/>
              </w:rPr>
              <w:fldChar w:fldCharType="separate"/>
            </w:r>
            <w:r w:rsidR="002136B1">
              <w:rPr>
                <w:noProof/>
                <w:webHidden/>
              </w:rPr>
              <w:t>17</w:t>
            </w:r>
            <w:r w:rsidR="001F5EB0"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48" w:history="1">
            <w:r w:rsidR="00B3476D" w:rsidRPr="00445EB5">
              <w:rPr>
                <w:rStyle w:val="Hyperlink"/>
                <w:noProof/>
              </w:rPr>
              <w:t>Special needs</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_Toc447024148 \h </w:instrText>
            </w:r>
            <w:r w:rsidR="00B3476D" w:rsidRPr="00445EB5">
              <w:rPr>
                <w:noProof/>
                <w:webHidden/>
              </w:rPr>
            </w:r>
            <w:r w:rsidR="00B3476D" w:rsidRPr="00445EB5">
              <w:rPr>
                <w:noProof/>
                <w:webHidden/>
              </w:rPr>
              <w:fldChar w:fldCharType="separate"/>
            </w:r>
            <w:r w:rsidR="002136B1">
              <w:rPr>
                <w:noProof/>
                <w:webHidden/>
              </w:rPr>
              <w:t>17</w:t>
            </w:r>
            <w:r w:rsidR="00B3476D" w:rsidRPr="00445EB5">
              <w:rPr>
                <w:noProof/>
                <w:webHidden/>
              </w:rPr>
              <w:fldChar w:fldCharType="end"/>
            </w:r>
          </w:hyperlink>
        </w:p>
        <w:p w:rsidR="00B3476D" w:rsidRPr="00445EB5" w:rsidRDefault="00D51658">
          <w:pPr>
            <w:pStyle w:val="TOC3"/>
            <w:tabs>
              <w:tab w:val="right" w:leader="dot" w:pos="9061"/>
            </w:tabs>
            <w:rPr>
              <w:rFonts w:eastAsiaTheme="minorEastAsia"/>
              <w:noProof/>
              <w:sz w:val="22"/>
              <w:lang w:eastAsia="en-GB"/>
            </w:rPr>
          </w:pPr>
          <w:hyperlink w:anchor="_Toc447024149" w:history="1">
            <w:r w:rsidR="00B3476D" w:rsidRPr="00445EB5">
              <w:rPr>
                <w:rStyle w:val="Hyperlink"/>
                <w:noProof/>
              </w:rPr>
              <w:t>Positive Behaviour</w:t>
            </w:r>
            <w:r w:rsidR="00B3476D" w:rsidRPr="00445EB5">
              <w:rPr>
                <w:noProof/>
                <w:webHidden/>
              </w:rPr>
              <w:tab/>
            </w:r>
            <w:r w:rsidR="00B3476D" w:rsidRPr="00445EB5">
              <w:rPr>
                <w:noProof/>
                <w:webHidden/>
              </w:rPr>
              <w:fldChar w:fldCharType="begin"/>
            </w:r>
            <w:r w:rsidR="00B3476D" w:rsidRPr="00445EB5">
              <w:rPr>
                <w:noProof/>
                <w:webHidden/>
              </w:rPr>
              <w:instrText xml:space="preserve"> PAGEREF _Toc447024149 \h </w:instrText>
            </w:r>
            <w:r w:rsidR="00B3476D" w:rsidRPr="00445EB5">
              <w:rPr>
                <w:noProof/>
                <w:webHidden/>
              </w:rPr>
            </w:r>
            <w:r w:rsidR="00B3476D" w:rsidRPr="00445EB5">
              <w:rPr>
                <w:noProof/>
                <w:webHidden/>
              </w:rPr>
              <w:fldChar w:fldCharType="separate"/>
            </w:r>
            <w:r w:rsidR="002136B1">
              <w:rPr>
                <w:noProof/>
                <w:webHidden/>
              </w:rPr>
              <w:t>17</w:t>
            </w:r>
            <w:r w:rsidR="00B3476D" w:rsidRPr="00445EB5">
              <w:rPr>
                <w:noProof/>
                <w:webHidden/>
              </w:rPr>
              <w:fldChar w:fldCharType="end"/>
            </w:r>
          </w:hyperlink>
        </w:p>
        <w:p w:rsidR="00B3476D" w:rsidRPr="00445EB5" w:rsidRDefault="00B3476D">
          <w:r w:rsidRPr="00445EB5">
            <w:rPr>
              <w:b/>
              <w:bCs/>
              <w:noProof/>
            </w:rPr>
            <w:fldChar w:fldCharType="end"/>
          </w:r>
        </w:p>
      </w:sdtContent>
    </w:sdt>
    <w:p w:rsidR="00B3476D" w:rsidRPr="00445EB5" w:rsidRDefault="00B3476D">
      <w:pPr>
        <w:spacing w:after="160" w:line="259" w:lineRule="auto"/>
        <w:jc w:val="left"/>
        <w:rPr>
          <w:rFonts w:eastAsiaTheme="majorEastAsia" w:cstheme="majorBidi"/>
          <w:b/>
          <w:bCs/>
          <w:smallCaps/>
          <w:color w:val="000000" w:themeColor="text1"/>
          <w:sz w:val="24"/>
          <w:szCs w:val="36"/>
          <w:lang w:val="en-US" w:eastAsia="ja-JP"/>
        </w:rPr>
      </w:pPr>
      <w:bookmarkStart w:id="2" w:name="_Ref447018108"/>
      <w:bookmarkStart w:id="3" w:name="_Toc447024109"/>
      <w:r w:rsidRPr="00445EB5">
        <w:br w:type="page"/>
      </w:r>
    </w:p>
    <w:p w:rsidR="002D6759" w:rsidRPr="00445EB5" w:rsidRDefault="00D33912" w:rsidP="00B5648F">
      <w:pPr>
        <w:pStyle w:val="Heading1"/>
      </w:pPr>
      <w:bookmarkStart w:id="4" w:name="_Welcome_to_our"/>
      <w:bookmarkEnd w:id="4"/>
      <w:r w:rsidRPr="00445EB5">
        <w:lastRenderedPageBreak/>
        <w:t xml:space="preserve">Welcome </w:t>
      </w:r>
      <w:r w:rsidR="00CD56A5" w:rsidRPr="00445EB5">
        <w:t>to our Nursery</w:t>
      </w:r>
      <w:bookmarkEnd w:id="1"/>
      <w:bookmarkEnd w:id="2"/>
      <w:bookmarkEnd w:id="3"/>
      <w:r w:rsidR="00441EB2" w:rsidRPr="00445EB5">
        <w:t xml:space="preserve"> </w:t>
      </w:r>
    </w:p>
    <w:p w:rsidR="00527459" w:rsidRPr="00445EB5" w:rsidRDefault="00527459" w:rsidP="00C2603F">
      <w:proofErr w:type="spellStart"/>
      <w:r w:rsidRPr="00445EB5">
        <w:t>Nooshin</w:t>
      </w:r>
      <w:proofErr w:type="spellEnd"/>
      <w:r w:rsidRPr="00445EB5">
        <w:t xml:space="preserve"> Cyrus and Christina </w:t>
      </w:r>
      <w:proofErr w:type="spellStart"/>
      <w:r w:rsidRPr="00445EB5">
        <w:t>Bratsioti</w:t>
      </w:r>
      <w:proofErr w:type="spellEnd"/>
      <w:r w:rsidRPr="00445EB5">
        <w:t xml:space="preserve"> are the new owners and manage</w:t>
      </w:r>
      <w:r w:rsidR="00786BBA">
        <w:t>rs of Twinkle Stars Montessori Nursery. The n</w:t>
      </w:r>
      <w:r w:rsidRPr="00445EB5">
        <w:t xml:space="preserve">ursery was first established in 2013 and it was </w:t>
      </w:r>
      <w:r w:rsidR="00D8342B" w:rsidRPr="00445EB5">
        <w:t xml:space="preserve">then </w:t>
      </w:r>
      <w:r w:rsidR="00786BBA">
        <w:t xml:space="preserve">sold in December 2015. </w:t>
      </w:r>
      <w:proofErr w:type="spellStart"/>
      <w:r w:rsidR="00786BBA">
        <w:t>Nooshin</w:t>
      </w:r>
      <w:proofErr w:type="spellEnd"/>
      <w:r w:rsidR="00786BBA">
        <w:t xml:space="preserve"> and Christina</w:t>
      </w:r>
      <w:r w:rsidRPr="00445EB5">
        <w:t xml:space="preserve"> are the</w:t>
      </w:r>
      <w:r w:rsidR="00786BBA">
        <w:t xml:space="preserve"> new</w:t>
      </w:r>
      <w:r w:rsidRPr="00445EB5">
        <w:t xml:space="preserve"> proud owners of this independent private</w:t>
      </w:r>
      <w:r w:rsidR="00786BBA">
        <w:t xml:space="preserve"> nursery. Ou</w:t>
      </w:r>
      <w:r w:rsidR="00D8342B" w:rsidRPr="00445EB5">
        <w:t>r goal is</w:t>
      </w:r>
      <w:r w:rsidRPr="00445EB5">
        <w:t xml:space="preserve"> to give you and your child the best care, environment an</w:t>
      </w:r>
      <w:r w:rsidR="00D8342B" w:rsidRPr="00445EB5">
        <w:t>d learning facility.</w:t>
      </w:r>
      <w:r w:rsidRPr="00445EB5">
        <w:t xml:space="preserve"> </w:t>
      </w:r>
    </w:p>
    <w:p w:rsidR="00527459" w:rsidRPr="00445EB5" w:rsidRDefault="00527459" w:rsidP="00C2603F">
      <w:r w:rsidRPr="00445EB5">
        <w:t xml:space="preserve">Our </w:t>
      </w:r>
      <w:r w:rsidR="00E35177">
        <w:t>nursery</w:t>
      </w:r>
      <w:r w:rsidRPr="00445EB5">
        <w:t xml:space="preserve"> is a lovely spacious church hall. We have the sole use of </w:t>
      </w:r>
      <w:r w:rsidR="00D8342B" w:rsidRPr="00445EB5">
        <w:t>Trinity Hall</w:t>
      </w:r>
      <w:r w:rsidRPr="00445EB5">
        <w:t xml:space="preserve"> and we have access to the private garden where</w:t>
      </w:r>
      <w:r w:rsidR="00D8342B" w:rsidRPr="00445EB5">
        <w:t>by the</w:t>
      </w:r>
      <w:r w:rsidRPr="00445EB5">
        <w:t xml:space="preserve"> children can pl</w:t>
      </w:r>
      <w:r w:rsidR="00D8342B" w:rsidRPr="00445EB5">
        <w:t>ay in a secure and safe area</w:t>
      </w:r>
      <w:r w:rsidRPr="00445EB5">
        <w:t xml:space="preserve">. We </w:t>
      </w:r>
      <w:r w:rsidR="00D8342B" w:rsidRPr="00445EB5">
        <w:t>are two professionals with high standards and we have</w:t>
      </w:r>
      <w:r w:rsidRPr="00445EB5">
        <w:t xml:space="preserve"> worked hard to make this nursery </w:t>
      </w:r>
      <w:r w:rsidR="00D8342B" w:rsidRPr="00445EB5">
        <w:t>hospitable to all our visitors.</w:t>
      </w:r>
    </w:p>
    <w:p w:rsidR="00527459" w:rsidRPr="00445EB5" w:rsidRDefault="00CD56A5" w:rsidP="00527459">
      <w:r w:rsidRPr="00445EB5">
        <w:t>We know how important your child is and</w:t>
      </w:r>
      <w:r w:rsidR="00DB601C" w:rsidRPr="00445EB5">
        <w:t xml:space="preserve"> we</w:t>
      </w:r>
      <w:r w:rsidRPr="00445EB5">
        <w:t xml:space="preserve"> aim to deliver the highest quality of care and education</w:t>
      </w:r>
      <w:r w:rsidR="00507D63" w:rsidRPr="00445EB5">
        <w:t xml:space="preserve"> i</w:t>
      </w:r>
      <w:r w:rsidR="00947E0C" w:rsidRPr="00445EB5">
        <w:t xml:space="preserve">n a happy and secure environment in which children can thrive and </w:t>
      </w:r>
      <w:r w:rsidR="00311452" w:rsidRPr="00445EB5">
        <w:t>achieve their best</w:t>
      </w:r>
      <w:r w:rsidR="00947E0C" w:rsidRPr="00445EB5">
        <w:t>.</w:t>
      </w:r>
      <w:r w:rsidRPr="00445EB5">
        <w:t xml:space="preserve"> </w:t>
      </w:r>
      <w:bookmarkStart w:id="5" w:name="_Ref447016783"/>
      <w:bookmarkStart w:id="6" w:name="_Toc447024110"/>
    </w:p>
    <w:p w:rsidR="008A7322" w:rsidRPr="00445EB5" w:rsidRDefault="00DB601C" w:rsidP="00DB601C">
      <w:r w:rsidRPr="00445EB5">
        <w:t>Our objectives ar</w:t>
      </w:r>
      <w:bookmarkEnd w:id="5"/>
      <w:bookmarkEnd w:id="6"/>
      <w:r w:rsidRPr="00445EB5">
        <w:t>e to:</w:t>
      </w:r>
    </w:p>
    <w:p w:rsidR="00634494" w:rsidRPr="00445EB5" w:rsidRDefault="008A7322" w:rsidP="001118D4">
      <w:pPr>
        <w:pStyle w:val="ListParagraph"/>
        <w:numPr>
          <w:ilvl w:val="0"/>
          <w:numId w:val="31"/>
        </w:numPr>
      </w:pPr>
      <w:r w:rsidRPr="00445EB5">
        <w:t>provide high quality care and education for chi</w:t>
      </w:r>
      <w:r w:rsidR="00DB601C" w:rsidRPr="00445EB5">
        <w:t>ldren age 2-5 years old</w:t>
      </w:r>
      <w:r w:rsidRPr="00445EB5">
        <w:t>;</w:t>
      </w:r>
    </w:p>
    <w:p w:rsidR="00634494" w:rsidRPr="00445EB5" w:rsidRDefault="006E6BD5" w:rsidP="001118D4">
      <w:pPr>
        <w:pStyle w:val="ListParagraph"/>
        <w:numPr>
          <w:ilvl w:val="0"/>
          <w:numId w:val="31"/>
        </w:numPr>
      </w:pPr>
      <w:r w:rsidRPr="00445EB5">
        <w:t>work in partnersh</w:t>
      </w:r>
      <w:r w:rsidR="00DB601C" w:rsidRPr="00445EB5">
        <w:t>ip with parents to help their child</w:t>
      </w:r>
      <w:r w:rsidR="00D8342B" w:rsidRPr="00445EB5">
        <w:t xml:space="preserve"> to learn, develop and achieve their goals</w:t>
      </w:r>
      <w:r w:rsidRPr="00445EB5">
        <w:t>;</w:t>
      </w:r>
    </w:p>
    <w:p w:rsidR="00634494" w:rsidRPr="00445EB5" w:rsidRDefault="006E6BD5" w:rsidP="00634494">
      <w:pPr>
        <w:pStyle w:val="ListParagraph"/>
        <w:numPr>
          <w:ilvl w:val="0"/>
          <w:numId w:val="31"/>
        </w:numPr>
      </w:pPr>
      <w:r w:rsidRPr="00445EB5">
        <w:t xml:space="preserve">add </w:t>
      </w:r>
      <w:r w:rsidR="00C2603F" w:rsidRPr="00445EB5">
        <w:t xml:space="preserve">value </w:t>
      </w:r>
      <w:r w:rsidRPr="00445EB5">
        <w:t xml:space="preserve">to the life and well-being of the local community; </w:t>
      </w:r>
    </w:p>
    <w:p w:rsidR="006E6BD5" w:rsidRPr="00445EB5" w:rsidRDefault="006E6BD5" w:rsidP="001118D4">
      <w:pPr>
        <w:pStyle w:val="ListParagraph"/>
        <w:numPr>
          <w:ilvl w:val="0"/>
          <w:numId w:val="31"/>
        </w:numPr>
      </w:pPr>
      <w:r w:rsidRPr="00445EB5">
        <w:t>offer children and their parents a service that promotes equality and values diversity.</w:t>
      </w:r>
    </w:p>
    <w:p w:rsidR="008A7322" w:rsidRPr="00445EB5" w:rsidRDefault="00DB601C" w:rsidP="00C2603F">
      <w:r w:rsidRPr="00445EB5">
        <w:t xml:space="preserve">All </w:t>
      </w:r>
      <w:r w:rsidR="008A7322" w:rsidRPr="00445EB5">
        <w:t xml:space="preserve">children </w:t>
      </w:r>
      <w:r w:rsidRPr="00445EB5">
        <w:t xml:space="preserve">in our care will receive one-to-one </w:t>
      </w:r>
      <w:r w:rsidR="007D256D" w:rsidRPr="00445EB5">
        <w:t>tuition</w:t>
      </w:r>
      <w:r w:rsidRPr="00445EB5">
        <w:t xml:space="preserve"> and attention. We believe in recruiting trained Montessori staff with a good standard of education and training. We are qualified Montessori teachers with many </w:t>
      </w:r>
      <w:r w:rsidR="00D8342B" w:rsidRPr="00445EB5">
        <w:t>years’ experience</w:t>
      </w:r>
      <w:r w:rsidRPr="00445EB5">
        <w:t xml:space="preserve"> in child care. </w:t>
      </w:r>
      <w:r w:rsidR="00D8342B" w:rsidRPr="00445EB5">
        <w:t>Our wish</w:t>
      </w:r>
      <w:r w:rsidRPr="00445EB5">
        <w:t xml:space="preserve"> is to prepare your child for school and to allow them to </w:t>
      </w:r>
      <w:r w:rsidR="00D8342B" w:rsidRPr="00445EB5">
        <w:t>explore</w:t>
      </w:r>
      <w:r w:rsidRPr="00445EB5">
        <w:t xml:space="preserve"> their learning style through </w:t>
      </w:r>
      <w:r w:rsidR="007D256D" w:rsidRPr="00445EB5">
        <w:t xml:space="preserve">the </w:t>
      </w:r>
      <w:r w:rsidRPr="00445EB5">
        <w:t>unique Montessori apparatus</w:t>
      </w:r>
      <w:r w:rsidR="00D8342B" w:rsidRPr="00445EB5">
        <w:t xml:space="preserve">. The teachers will </w:t>
      </w:r>
      <w:r w:rsidRPr="00445EB5">
        <w:t xml:space="preserve">demonstrate </w:t>
      </w:r>
      <w:r w:rsidR="007D256D" w:rsidRPr="00445EB5">
        <w:t>the apparatus and the child is given the opportunity to explore and learn in his/her own pace. We believe children learn through play, practice and repetition. Learning should be fun and interactive</w:t>
      </w:r>
      <w:proofErr w:type="gramStart"/>
      <w:r w:rsidR="007D256D" w:rsidRPr="00445EB5">
        <w:t>, with this in mind, we</w:t>
      </w:r>
      <w:proofErr w:type="gramEnd"/>
      <w:r w:rsidR="007D256D" w:rsidRPr="00445EB5">
        <w:t xml:space="preserve"> have created an environment whereby your child can have fun and learn at the same time. Each child is given a set plan and a key worker is assigned to support the child. </w:t>
      </w:r>
    </w:p>
    <w:p w:rsidR="006E6BD5" w:rsidRPr="00445EB5" w:rsidRDefault="00EE03AC" w:rsidP="006F6E9D">
      <w:pPr>
        <w:pStyle w:val="Heading2"/>
        <w:rPr>
          <w:rFonts w:asciiTheme="minorHAnsi" w:hAnsiTheme="minorHAnsi"/>
        </w:rPr>
      </w:pPr>
      <w:bookmarkStart w:id="7" w:name="_Ref447018269"/>
      <w:bookmarkStart w:id="8" w:name="_Toc447024111"/>
      <w:r w:rsidRPr="00445EB5">
        <w:rPr>
          <w:rFonts w:asciiTheme="minorHAnsi" w:hAnsiTheme="minorHAnsi"/>
        </w:rPr>
        <w:t>Parents</w:t>
      </w:r>
      <w:bookmarkEnd w:id="7"/>
      <w:bookmarkEnd w:id="8"/>
    </w:p>
    <w:p w:rsidR="00634494" w:rsidRPr="00445EB5" w:rsidRDefault="007D256D" w:rsidP="007D256D">
      <w:r w:rsidRPr="00445EB5">
        <w:t>We respect and value all our parents. Parents</w:t>
      </w:r>
      <w:r w:rsidR="006E6BD5" w:rsidRPr="00445EB5">
        <w:t xml:space="preserve"> are re</w:t>
      </w:r>
      <w:r w:rsidRPr="00445EB5">
        <w:t xml:space="preserve">garded as members of our nursery and we would like their full participation. We will keep parents informed via a termly newsletter. Consultation with parents will take place every term through </w:t>
      </w:r>
      <w:r w:rsidR="00D51658" w:rsidRPr="00445EB5">
        <w:t>parent’s</w:t>
      </w:r>
      <w:r w:rsidRPr="00445EB5">
        <w:t xml:space="preserve"> evening/day. We value their opinion and we encourage them to provide us with feedback</w:t>
      </w:r>
      <w:r w:rsidR="00786BBA">
        <w:t xml:space="preserve"> as of when necessary</w:t>
      </w:r>
      <w:r w:rsidRPr="00445EB5">
        <w:t>. We will ensure that parents are involved and allowed to participate in our planned activities</w:t>
      </w:r>
      <w:r w:rsidR="00786BBA">
        <w:t xml:space="preserve"> – these will be listed on the notice board</w:t>
      </w:r>
      <w:r w:rsidRPr="00445EB5">
        <w:t xml:space="preserve">. We encourage parents to talk to us and </w:t>
      </w:r>
      <w:r w:rsidR="007C4E73" w:rsidRPr="00445EB5">
        <w:t xml:space="preserve">help us to provide the best care plan to support their child. </w:t>
      </w:r>
      <w:r w:rsidR="00445EB5" w:rsidRPr="00445EB5">
        <w:t>Partnership</w:t>
      </w:r>
      <w:r w:rsidR="007C4E73" w:rsidRPr="00445EB5">
        <w:t xml:space="preserve"> is the key to success!</w:t>
      </w:r>
    </w:p>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7C4E73" w:rsidRPr="00445EB5" w:rsidRDefault="007C4E73" w:rsidP="007D256D"/>
    <w:p w:rsidR="001118D4" w:rsidRPr="00445EB5" w:rsidRDefault="001118D4" w:rsidP="00B5648F">
      <w:pPr>
        <w:pStyle w:val="Heading1"/>
        <w:rPr>
          <w:rFonts w:eastAsia="Times New Roman"/>
        </w:rPr>
      </w:pPr>
      <w:bookmarkStart w:id="9" w:name="_Montessori_Background"/>
      <w:bookmarkStart w:id="10" w:name="_Ref447018279"/>
      <w:bookmarkStart w:id="11" w:name="_Toc447024112"/>
      <w:bookmarkEnd w:id="9"/>
      <w:r w:rsidRPr="00445EB5">
        <w:rPr>
          <w:rFonts w:eastAsia="Times New Roman"/>
        </w:rPr>
        <w:lastRenderedPageBreak/>
        <w:t>Montessori Background</w:t>
      </w:r>
      <w:bookmarkEnd w:id="10"/>
      <w:bookmarkEnd w:id="11"/>
    </w:p>
    <w:p w:rsidR="006F6E9D" w:rsidRPr="00445EB5" w:rsidRDefault="00FA29BF" w:rsidP="00634494">
      <w:pPr>
        <w:pStyle w:val="Heading2"/>
        <w:rPr>
          <w:rFonts w:asciiTheme="minorHAnsi" w:hAnsiTheme="minorHAnsi"/>
        </w:rPr>
      </w:pPr>
      <w:bookmarkStart w:id="12" w:name="_Toc447024113"/>
      <w:r w:rsidRPr="00445EB5">
        <w:rPr>
          <w:rFonts w:asciiTheme="minorHAnsi" w:hAnsiTheme="minorHAnsi"/>
        </w:rPr>
        <w:t>What is Montessori</w:t>
      </w:r>
      <w:bookmarkEnd w:id="12"/>
    </w:p>
    <w:p w:rsidR="006748F3" w:rsidRPr="00445EB5" w:rsidRDefault="006748F3" w:rsidP="00634494">
      <w:pPr>
        <w:rPr>
          <w:lang w:eastAsia="en-GB"/>
        </w:rPr>
      </w:pPr>
      <w:r w:rsidRPr="00445EB5">
        <w:rPr>
          <w:lang w:eastAsia="en-GB"/>
        </w:rPr>
        <w:t>Maria Montessori was an Italian physician, educator, and innovator, acclaimed for her educational method that builds on the way children naturally learn.</w:t>
      </w:r>
    </w:p>
    <w:p w:rsidR="006748F3" w:rsidRPr="00445EB5" w:rsidRDefault="006748F3" w:rsidP="00634494">
      <w:pPr>
        <w:rPr>
          <w:lang w:eastAsia="en-GB"/>
        </w:rPr>
      </w:pPr>
      <w:r w:rsidRPr="00445EB5">
        <w:rPr>
          <w:lang w:eastAsia="en-GB"/>
        </w:rPr>
        <w:t xml:space="preserve">She opened the first Montessori school—the </w:t>
      </w:r>
      <w:r w:rsidRPr="00445EB5">
        <w:rPr>
          <w:i/>
          <w:lang w:eastAsia="en-GB"/>
        </w:rPr>
        <w:t xml:space="preserve">Casa </w:t>
      </w:r>
      <w:proofErr w:type="spellStart"/>
      <w:r w:rsidRPr="00445EB5">
        <w:rPr>
          <w:i/>
          <w:lang w:eastAsia="en-GB"/>
        </w:rPr>
        <w:t>dei</w:t>
      </w:r>
      <w:proofErr w:type="spellEnd"/>
      <w:r w:rsidRPr="00445EB5">
        <w:rPr>
          <w:i/>
          <w:lang w:eastAsia="en-GB"/>
        </w:rPr>
        <w:t xml:space="preserve"> Bambini</w:t>
      </w:r>
      <w:r w:rsidRPr="00445EB5">
        <w:rPr>
          <w:lang w:eastAsia="en-GB"/>
        </w:rPr>
        <w:t>, or Children’s House—in Rome on January 6, 1907. Subsequently, she travelled the world and wrote extensively about her approach to education, attracting many devotees. There are now more than 22,000 Montessori schools in at least 110 countries worldwide.</w:t>
      </w:r>
    </w:p>
    <w:p w:rsidR="006748F3" w:rsidRPr="00445EB5" w:rsidRDefault="006748F3" w:rsidP="00634494">
      <w:pPr>
        <w:rPr>
          <w:lang w:eastAsia="en-GB"/>
        </w:rPr>
      </w:pPr>
      <w:r w:rsidRPr="00445EB5">
        <w:rPr>
          <w:lang w:eastAsia="en-GB"/>
        </w:rPr>
        <w:t xml:space="preserve">Maria Montessori was born on August 31, 1870, in the provincial town of Chiaravalle, Italy. Her father was a financial manager for a state-run industry. Her mother was raised in a family that prized education. She was well-schooled and an avid reader—unusual for Italian women of that time. The same thirst for knowledge took root in young Maria, and she immersed herself in many fields of study before creating the educational method that bears her name. </w:t>
      </w:r>
    </w:p>
    <w:p w:rsidR="00FA29BF" w:rsidRPr="00445EB5" w:rsidRDefault="00FA29BF" w:rsidP="00634494">
      <w:pPr>
        <w:pStyle w:val="Heading2"/>
        <w:rPr>
          <w:rStyle w:val="Strong"/>
          <w:rFonts w:asciiTheme="minorHAnsi" w:hAnsiTheme="minorHAnsi" w:cs="Arial"/>
          <w:u w:val="single"/>
        </w:rPr>
      </w:pPr>
      <w:bookmarkStart w:id="13" w:name="_Toc447024114"/>
      <w:r w:rsidRPr="00445EB5">
        <w:rPr>
          <w:rFonts w:asciiTheme="minorHAnsi" w:hAnsiTheme="minorHAnsi"/>
        </w:rPr>
        <w:t>Why Montessori?</w:t>
      </w:r>
      <w:bookmarkEnd w:id="13"/>
      <w:r w:rsidRPr="00445EB5">
        <w:rPr>
          <w:rStyle w:val="Strong"/>
          <w:rFonts w:asciiTheme="minorHAnsi" w:hAnsiTheme="minorHAnsi" w:cs="Arial"/>
          <w:u w:val="single"/>
        </w:rPr>
        <w:t xml:space="preserve"> </w:t>
      </w:r>
    </w:p>
    <w:p w:rsidR="00D02983" w:rsidRPr="00445EB5" w:rsidRDefault="00D02983" w:rsidP="00634494">
      <w:pPr>
        <w:rPr>
          <w:b/>
          <w:i/>
          <w:color w:val="3C3C3A"/>
        </w:rPr>
      </w:pPr>
      <w:r w:rsidRPr="00445EB5">
        <w:rPr>
          <w:rStyle w:val="Strong"/>
          <w:rFonts w:cs="Arial"/>
          <w:b w:val="0"/>
          <w:i/>
        </w:rPr>
        <w:t>“Montessori schools promote hands on, self-paced, collaborative, joyful learning. Children in Montessori follow their interests, wherever that passion leads; giving them strong academics, leadership, self-discipline, responsibility, independence, initiative and a lifetime love of learning.”</w:t>
      </w:r>
    </w:p>
    <w:p w:rsidR="00D02983" w:rsidRPr="00445EB5" w:rsidRDefault="00D02983" w:rsidP="00634494">
      <w:r w:rsidRPr="00445EB5">
        <w:t xml:space="preserve">Children are innately interested in learning about the world around them and through their natural curiosity </w:t>
      </w:r>
      <w:proofErr w:type="gramStart"/>
      <w:r w:rsidRPr="00445EB5">
        <w:t>are able to</w:t>
      </w:r>
      <w:proofErr w:type="gramEnd"/>
      <w:r w:rsidRPr="00445EB5">
        <w:t xml:space="preserve"> develop themselves. By providing specifically designed material, The Montessori Method allows the child to learn in total free play and equipped through a carefully prepared environment that supports natural development. Materials through which, the children can develop their skills for independence and academic knowledge. Montessori education enables children to develop the fundamental capacities that they need to become happy and fulfilled adults who contribute to society.</w:t>
      </w:r>
    </w:p>
    <w:p w:rsidR="00D02983" w:rsidRPr="00445EB5" w:rsidRDefault="00D02983" w:rsidP="006F6E9D">
      <w:pPr>
        <w:rPr>
          <w:rFonts w:cs="Arial"/>
        </w:rPr>
      </w:pPr>
      <w:r w:rsidRPr="00445EB5">
        <w:rPr>
          <w:rFonts w:cs="Arial"/>
        </w:rPr>
        <w:t xml:space="preserve">See </w:t>
      </w:r>
      <w:hyperlink r:id="rId12" w:history="1">
        <w:r w:rsidRPr="00445EB5">
          <w:rPr>
            <w:rStyle w:val="Hyperlink"/>
            <w:rFonts w:cs="Arial"/>
          </w:rPr>
          <w:t>https://www.mariamontessori.org</w:t>
        </w:r>
      </w:hyperlink>
      <w:r w:rsidRPr="00445EB5">
        <w:rPr>
          <w:rFonts w:cs="Arial"/>
        </w:rPr>
        <w:t xml:space="preserve"> &amp; </w:t>
      </w:r>
      <w:hyperlink r:id="rId13" w:history="1">
        <w:r w:rsidRPr="00445EB5">
          <w:rPr>
            <w:rStyle w:val="Hyperlink"/>
            <w:rFonts w:cs="Arial"/>
          </w:rPr>
          <w:t>http://mci.montessori.org.uk</w:t>
        </w:r>
      </w:hyperlink>
      <w:r w:rsidRPr="00445EB5">
        <w:rPr>
          <w:rFonts w:cs="Arial"/>
        </w:rPr>
        <w:t xml:space="preserve">  </w:t>
      </w:r>
    </w:p>
    <w:p w:rsidR="006748F3" w:rsidRPr="00445EB5" w:rsidRDefault="006748F3" w:rsidP="006F6E9D">
      <w:pPr>
        <w:widowControl w:val="0"/>
        <w:rPr>
          <w:rFonts w:cs="Arial"/>
          <w:lang w:eastAsia="en-GB"/>
        </w:rPr>
      </w:pPr>
    </w:p>
    <w:p w:rsidR="006748F3" w:rsidRPr="00445EB5" w:rsidRDefault="006748F3" w:rsidP="006F6E9D">
      <w:pPr>
        <w:jc w:val="center"/>
        <w:rPr>
          <w:rFonts w:eastAsia="Times New Roman" w:cs="Arial"/>
          <w:b/>
          <w:bCs/>
          <w:color w:val="005288"/>
          <w:lang w:eastAsia="en-GB"/>
        </w:rPr>
      </w:pPr>
      <w:r w:rsidRPr="00445EB5">
        <w:rPr>
          <w:rFonts w:eastAsia="Times New Roman" w:cs="Arial"/>
          <w:noProof/>
          <w:color w:val="000000"/>
          <w:lang w:eastAsia="en-GB"/>
        </w:rPr>
        <w:drawing>
          <wp:inline distT="0" distB="0" distL="0" distR="0" wp14:anchorId="327C7404" wp14:editId="6B7B7C77">
            <wp:extent cx="2666233" cy="3342005"/>
            <wp:effectExtent l="0" t="0" r="1270" b="0"/>
            <wp:docPr id="8" name="Picture 8" descr="C:\Users\AbySaaj\AppData\Local\Microsoft\Windows\INetCache\Content.Word\Maria_Montessori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ySaaj\AppData\Local\Microsoft\Windows\INetCache\Content.Word\Maria_Montessori19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619" cy="3362544"/>
                    </a:xfrm>
                    <a:prstGeom prst="rect">
                      <a:avLst/>
                    </a:prstGeom>
                    <a:noFill/>
                    <a:ln>
                      <a:noFill/>
                    </a:ln>
                  </pic:spPr>
                </pic:pic>
              </a:graphicData>
            </a:graphic>
          </wp:inline>
        </w:drawing>
      </w:r>
    </w:p>
    <w:p w:rsidR="00D02983" w:rsidRPr="00445EB5" w:rsidRDefault="00D02983" w:rsidP="006F6E9D">
      <w:pPr>
        <w:rPr>
          <w:rFonts w:eastAsia="Times New Roman" w:cs="Arial"/>
          <w:b/>
          <w:bCs/>
          <w:color w:val="005288"/>
          <w:lang w:eastAsia="en-GB"/>
        </w:rPr>
        <w:sectPr w:rsidR="00D02983" w:rsidRPr="00445EB5" w:rsidSect="00FF2E2B">
          <w:footerReference w:type="default" r:id="rId15"/>
          <w:footerReference w:type="first" r:id="rId16"/>
          <w:pgSz w:w="11907" w:h="16840" w:code="9"/>
          <w:pgMar w:top="1418" w:right="1418" w:bottom="1418" w:left="1418" w:header="567" w:footer="567" w:gutter="0"/>
          <w:cols w:space="720"/>
          <w:titlePg/>
          <w:docGrid w:linePitch="272"/>
        </w:sectPr>
      </w:pPr>
    </w:p>
    <w:p w:rsidR="006F6E9D" w:rsidRPr="00445EB5" w:rsidRDefault="006F6E9D" w:rsidP="006F6E9D">
      <w:pPr>
        <w:pStyle w:val="ListParagraph"/>
        <w:numPr>
          <w:ilvl w:val="0"/>
          <w:numId w:val="28"/>
        </w:numPr>
        <w:ind w:left="0" w:firstLine="0"/>
        <w:contextualSpacing w:val="0"/>
        <w:rPr>
          <w:rFonts w:cs="Arial"/>
          <w:b/>
          <w:u w:val="single"/>
        </w:rPr>
        <w:sectPr w:rsidR="006F6E9D" w:rsidRPr="00445EB5" w:rsidSect="008C528B">
          <w:footerReference w:type="default" r:id="rId17"/>
          <w:pgSz w:w="11907" w:h="16840" w:code="9"/>
          <w:pgMar w:top="1418" w:right="1418" w:bottom="1418" w:left="1418" w:header="567" w:footer="567" w:gutter="0"/>
          <w:pgNumType w:chapStyle="1"/>
          <w:cols w:space="708"/>
          <w:docGrid w:linePitch="360"/>
        </w:sectPr>
      </w:pPr>
    </w:p>
    <w:p w:rsidR="008123DA" w:rsidRPr="00445EB5" w:rsidRDefault="00BE7E91" w:rsidP="00B5648F">
      <w:pPr>
        <w:pStyle w:val="Heading1"/>
      </w:pPr>
      <w:bookmarkStart w:id="14" w:name="_Montessori_teaching_method,"/>
      <w:bookmarkStart w:id="15" w:name="_Ref447018294"/>
      <w:bookmarkStart w:id="16" w:name="_Toc447024115"/>
      <w:bookmarkEnd w:id="14"/>
      <w:r w:rsidRPr="00445EB5">
        <w:t xml:space="preserve">Montessori </w:t>
      </w:r>
      <w:r w:rsidR="002B4573" w:rsidRPr="00445EB5">
        <w:t>teaching method</w:t>
      </w:r>
      <w:r w:rsidR="000249FF" w:rsidRPr="00445EB5">
        <w:t>, classroom activities and material</w:t>
      </w:r>
      <w:bookmarkEnd w:id="15"/>
      <w:r w:rsidRPr="00445EB5">
        <w:t>s</w:t>
      </w:r>
      <w:bookmarkEnd w:id="16"/>
    </w:p>
    <w:p w:rsidR="007C4E73" w:rsidRPr="00445EB5" w:rsidRDefault="008123DA" w:rsidP="00C2603F">
      <w:pPr>
        <w:rPr>
          <w:rFonts w:cs="Arial"/>
        </w:rPr>
      </w:pPr>
      <w:r w:rsidRPr="00445EB5">
        <w:rPr>
          <w:rFonts w:cs="Arial"/>
        </w:rPr>
        <w:t>Twinkle Stars Montessori Nursery uses the Montessori Method of Early Years Education</w:t>
      </w:r>
      <w:r w:rsidR="007C4E73" w:rsidRPr="00445EB5">
        <w:rPr>
          <w:rFonts w:cs="Arial"/>
        </w:rPr>
        <w:t xml:space="preserve"> in parallel with the (EYFS) </w:t>
      </w:r>
      <w:r w:rsidR="00B7296E" w:rsidRPr="00445EB5">
        <w:rPr>
          <w:rFonts w:cs="Arial"/>
        </w:rPr>
        <w:t>Early Years Foundation Stages</w:t>
      </w:r>
      <w:r w:rsidR="00EA5B36" w:rsidRPr="00445EB5">
        <w:rPr>
          <w:rFonts w:cs="Arial"/>
        </w:rPr>
        <w:t xml:space="preserve"> </w:t>
      </w:r>
      <w:r w:rsidR="007C4E73" w:rsidRPr="00445EB5">
        <w:rPr>
          <w:rFonts w:cs="Arial"/>
        </w:rPr>
        <w:t>framework. It is important to note that we follow the EYFS framework and OFSTED will visit us from time to time to ensure that we are adhering to the set guidelines.</w:t>
      </w:r>
    </w:p>
    <w:p w:rsidR="000249FF" w:rsidRPr="00445EB5" w:rsidRDefault="000249FF" w:rsidP="00C2603F">
      <w:pPr>
        <w:rPr>
          <w:rFonts w:cs="Arial"/>
        </w:rPr>
      </w:pPr>
      <w:r w:rsidRPr="00445EB5">
        <w:rPr>
          <w:rFonts w:cs="Arial"/>
        </w:rPr>
        <w:t xml:space="preserve">At the core of the Montessori Method is a carefully structured classroom in which the children can choose </w:t>
      </w:r>
      <w:r w:rsidR="00C2603F" w:rsidRPr="00445EB5">
        <w:rPr>
          <w:rFonts w:cs="Arial"/>
        </w:rPr>
        <w:t xml:space="preserve">from a range of </w:t>
      </w:r>
      <w:r w:rsidRPr="00445EB5">
        <w:rPr>
          <w:rFonts w:cs="Arial"/>
        </w:rPr>
        <w:t>individual</w:t>
      </w:r>
      <w:r w:rsidR="007C4E73" w:rsidRPr="00445EB5">
        <w:rPr>
          <w:rFonts w:cs="Arial"/>
        </w:rPr>
        <w:t xml:space="preserve"> or group activities. </w:t>
      </w:r>
      <w:r w:rsidR="009B4157" w:rsidRPr="00445EB5">
        <w:rPr>
          <w:rFonts w:cs="Arial"/>
        </w:rPr>
        <w:t>Children can work together or individually. Children</w:t>
      </w:r>
      <w:r w:rsidR="007C4E73" w:rsidRPr="00445EB5">
        <w:rPr>
          <w:rFonts w:cs="Arial"/>
        </w:rPr>
        <w:t xml:space="preserve"> will decide where to sit, how to complete the activity and they </w:t>
      </w:r>
      <w:r w:rsidR="009B4157" w:rsidRPr="00445EB5">
        <w:rPr>
          <w:rFonts w:cs="Arial"/>
        </w:rPr>
        <w:t>will be encouraged to put everything</w:t>
      </w:r>
      <w:r w:rsidR="005F5BC4" w:rsidRPr="00445EB5">
        <w:rPr>
          <w:rFonts w:cs="Arial"/>
        </w:rPr>
        <w:t xml:space="preserve"> back the way they found it.</w:t>
      </w:r>
      <w:r w:rsidR="009B4157" w:rsidRPr="00445EB5">
        <w:rPr>
          <w:rFonts w:cs="Arial"/>
        </w:rPr>
        <w:t xml:space="preserve"> Children like order and this is something we will enforce with routines (a structured, well balanced work cycle).</w:t>
      </w:r>
    </w:p>
    <w:p w:rsidR="00104E39" w:rsidRPr="00445EB5" w:rsidRDefault="00104E39" w:rsidP="006F6E9D">
      <w:pPr>
        <w:rPr>
          <w:rFonts w:cs="Arial"/>
        </w:rPr>
      </w:pPr>
      <w:r w:rsidRPr="00445EB5">
        <w:rPr>
          <w:rFonts w:cs="Arial"/>
        </w:rPr>
        <w:t>The trained Montessori teacher</w:t>
      </w:r>
      <w:r w:rsidR="009B4157" w:rsidRPr="00445EB5">
        <w:rPr>
          <w:rFonts w:cs="Arial"/>
        </w:rPr>
        <w:t>s will help and guide</w:t>
      </w:r>
      <w:r w:rsidRPr="00445EB5">
        <w:rPr>
          <w:rFonts w:cs="Arial"/>
        </w:rPr>
        <w:t xml:space="preserve"> the children by showing them how </w:t>
      </w:r>
      <w:r w:rsidR="009B4157" w:rsidRPr="00445EB5">
        <w:rPr>
          <w:rFonts w:cs="Arial"/>
        </w:rPr>
        <w:t>each activity is</w:t>
      </w:r>
      <w:r w:rsidRPr="00445EB5">
        <w:rPr>
          <w:rFonts w:cs="Arial"/>
        </w:rPr>
        <w:t xml:space="preserve"> </w:t>
      </w:r>
      <w:r w:rsidR="0060537F" w:rsidRPr="00445EB5">
        <w:rPr>
          <w:rFonts w:cs="Arial"/>
        </w:rPr>
        <w:t>carried out</w:t>
      </w:r>
      <w:r w:rsidR="009B4157" w:rsidRPr="00445EB5">
        <w:rPr>
          <w:rFonts w:cs="Arial"/>
        </w:rPr>
        <w:t>. The teacher will observe</w:t>
      </w:r>
      <w:r w:rsidR="00C2603F" w:rsidRPr="00445EB5">
        <w:rPr>
          <w:rFonts w:cs="Arial"/>
        </w:rPr>
        <w:t xml:space="preserve"> </w:t>
      </w:r>
      <w:r w:rsidR="009B4157" w:rsidRPr="00445EB5">
        <w:rPr>
          <w:rFonts w:cs="Arial"/>
        </w:rPr>
        <w:t>the children’s work and continuously demonstrate new and challenging activities to each child.</w:t>
      </w:r>
      <w:r w:rsidRPr="00445EB5">
        <w:rPr>
          <w:rFonts w:cs="Arial"/>
        </w:rPr>
        <w:t xml:space="preserve"> Gradually</w:t>
      </w:r>
      <w:r w:rsidR="009B4157" w:rsidRPr="00445EB5">
        <w:rPr>
          <w:rFonts w:cs="Arial"/>
        </w:rPr>
        <w:t>,</w:t>
      </w:r>
      <w:r w:rsidRPr="00445EB5">
        <w:rPr>
          <w:rFonts w:cs="Arial"/>
        </w:rPr>
        <w:t xml:space="preserve"> children reveal qualities for which they are not usually given credit</w:t>
      </w:r>
      <w:r w:rsidR="009B4157" w:rsidRPr="00445EB5">
        <w:rPr>
          <w:rFonts w:cs="Arial"/>
        </w:rPr>
        <w:t xml:space="preserve"> for,</w:t>
      </w:r>
      <w:r w:rsidRPr="00445EB5">
        <w:rPr>
          <w:rFonts w:cs="Arial"/>
        </w:rPr>
        <w:t xml:space="preserve"> such as</w:t>
      </w:r>
      <w:r w:rsidR="0060537F" w:rsidRPr="00445EB5">
        <w:rPr>
          <w:rFonts w:cs="Arial"/>
        </w:rPr>
        <w:t>;</w:t>
      </w:r>
      <w:r w:rsidRPr="00445EB5">
        <w:rPr>
          <w:rFonts w:cs="Arial"/>
        </w:rPr>
        <w:t xml:space="preserve"> inte</w:t>
      </w:r>
      <w:r w:rsidR="009B4157" w:rsidRPr="00445EB5">
        <w:rPr>
          <w:rFonts w:cs="Arial"/>
        </w:rPr>
        <w:t>nse concentration and</w:t>
      </w:r>
      <w:r w:rsidRPr="00445EB5">
        <w:rPr>
          <w:rFonts w:cs="Arial"/>
        </w:rPr>
        <w:t xml:space="preserve"> attention span, a sense of order, self-discipline and respect for others. Our classroom is equipped with low level shelving so </w:t>
      </w:r>
      <w:r w:rsidR="009B4157" w:rsidRPr="00445EB5">
        <w:rPr>
          <w:rFonts w:cs="Arial"/>
        </w:rPr>
        <w:t xml:space="preserve">that </w:t>
      </w:r>
      <w:r w:rsidRPr="00445EB5">
        <w:rPr>
          <w:rFonts w:cs="Arial"/>
        </w:rPr>
        <w:t xml:space="preserve">the children </w:t>
      </w:r>
      <w:proofErr w:type="gramStart"/>
      <w:r w:rsidRPr="00445EB5">
        <w:rPr>
          <w:rFonts w:cs="Arial"/>
        </w:rPr>
        <w:t>are able to</w:t>
      </w:r>
      <w:proofErr w:type="gramEnd"/>
      <w:r w:rsidRPr="00445EB5">
        <w:rPr>
          <w:rFonts w:cs="Arial"/>
        </w:rPr>
        <w:t xml:space="preserve"> select materials of their choice, this encourages independence. The classroom is arranged in five main areas:</w:t>
      </w:r>
    </w:p>
    <w:p w:rsidR="00104E39" w:rsidRPr="00445EB5" w:rsidRDefault="00104E39" w:rsidP="00634494">
      <w:pPr>
        <w:pStyle w:val="Heading2"/>
        <w:rPr>
          <w:rFonts w:asciiTheme="minorHAnsi" w:hAnsiTheme="minorHAnsi"/>
        </w:rPr>
      </w:pPr>
      <w:bookmarkStart w:id="17" w:name="_Toc447024116"/>
      <w:r w:rsidRPr="00445EB5">
        <w:rPr>
          <w:rFonts w:asciiTheme="minorHAnsi" w:hAnsiTheme="minorHAnsi"/>
        </w:rPr>
        <w:t>Practical Life Activities</w:t>
      </w:r>
      <w:bookmarkEnd w:id="17"/>
      <w:r w:rsidRPr="00445EB5">
        <w:rPr>
          <w:rFonts w:asciiTheme="minorHAnsi" w:hAnsiTheme="minorHAnsi"/>
        </w:rPr>
        <w:t xml:space="preserve"> </w:t>
      </w:r>
    </w:p>
    <w:p w:rsidR="00104E39" w:rsidRPr="00445EB5" w:rsidRDefault="00104E39" w:rsidP="006F6E9D">
      <w:pPr>
        <w:pStyle w:val="ListParagraph"/>
        <w:ind w:left="0"/>
        <w:contextualSpacing w:val="0"/>
        <w:rPr>
          <w:rFonts w:cs="Arial"/>
        </w:rPr>
      </w:pPr>
      <w:r w:rsidRPr="00445EB5">
        <w:rPr>
          <w:rFonts w:cs="Arial"/>
        </w:rPr>
        <w:t>These are designed to bui</w:t>
      </w:r>
      <w:r w:rsidR="0060537F" w:rsidRPr="00445EB5">
        <w:rPr>
          <w:rFonts w:cs="Arial"/>
        </w:rPr>
        <w:t>ld skills in everyday living. Children</w:t>
      </w:r>
      <w:r w:rsidRPr="00445EB5">
        <w:rPr>
          <w:rFonts w:cs="Arial"/>
        </w:rPr>
        <w:t xml:space="preserve"> may be familiar with </w:t>
      </w:r>
      <w:r w:rsidR="0060537F" w:rsidRPr="00445EB5">
        <w:rPr>
          <w:rFonts w:cs="Arial"/>
        </w:rPr>
        <w:t xml:space="preserve">these skills </w:t>
      </w:r>
      <w:r w:rsidRPr="00445EB5">
        <w:rPr>
          <w:rFonts w:cs="Arial"/>
        </w:rPr>
        <w:t xml:space="preserve">at home. Practical life activities promote independence, </w:t>
      </w:r>
      <w:r w:rsidR="0060537F" w:rsidRPr="00445EB5">
        <w:rPr>
          <w:rFonts w:cs="Arial"/>
        </w:rPr>
        <w:t xml:space="preserve">order, </w:t>
      </w:r>
      <w:r w:rsidRPr="00445EB5">
        <w:rPr>
          <w:rFonts w:cs="Arial"/>
        </w:rPr>
        <w:t xml:space="preserve">co-ordination, fine and gross motor skills. These also prepare the child for later mathematical and language work, whilst developing the child’s concentration span. </w:t>
      </w:r>
    </w:p>
    <w:p w:rsidR="00104E39" w:rsidRPr="00445EB5" w:rsidRDefault="0060537F" w:rsidP="006F6E9D">
      <w:pPr>
        <w:pStyle w:val="ListParagraph"/>
        <w:ind w:left="0"/>
        <w:contextualSpacing w:val="0"/>
        <w:rPr>
          <w:rFonts w:cs="Arial"/>
          <w:i/>
        </w:rPr>
      </w:pPr>
      <w:r w:rsidRPr="00445EB5">
        <w:rPr>
          <w:rFonts w:cs="Arial"/>
          <w:i/>
        </w:rPr>
        <w:t>Some e</w:t>
      </w:r>
      <w:r w:rsidR="00104E39" w:rsidRPr="00445EB5">
        <w:rPr>
          <w:rFonts w:cs="Arial"/>
          <w:i/>
        </w:rPr>
        <w:t>xamples</w:t>
      </w:r>
      <w:r w:rsidRPr="00445EB5">
        <w:rPr>
          <w:rFonts w:cs="Arial"/>
          <w:i/>
        </w:rPr>
        <w:t xml:space="preserve"> are</w:t>
      </w:r>
      <w:r w:rsidR="00104E39" w:rsidRPr="00445EB5">
        <w:rPr>
          <w:rFonts w:cs="Arial"/>
          <w:i/>
        </w:rPr>
        <w:t xml:space="preserve">: threading, polishing, dressing frames (buttons, zips, poppers), pouring, spooning, sorting, dusting, </w:t>
      </w:r>
      <w:r w:rsidRPr="00445EB5">
        <w:rPr>
          <w:rFonts w:cs="Arial"/>
          <w:i/>
        </w:rPr>
        <w:t xml:space="preserve">folding, cutting, </w:t>
      </w:r>
      <w:r w:rsidR="00104E39" w:rsidRPr="00445EB5">
        <w:rPr>
          <w:rFonts w:cs="Arial"/>
          <w:i/>
        </w:rPr>
        <w:t>sweeping up, carrying a chair.</w:t>
      </w:r>
    </w:p>
    <w:p w:rsidR="00104E39" w:rsidRPr="00445EB5" w:rsidRDefault="00104E39" w:rsidP="00634494">
      <w:pPr>
        <w:pStyle w:val="Heading2"/>
        <w:rPr>
          <w:rFonts w:asciiTheme="minorHAnsi" w:hAnsiTheme="minorHAnsi"/>
        </w:rPr>
      </w:pPr>
      <w:bookmarkStart w:id="18" w:name="_Toc447024117"/>
      <w:r w:rsidRPr="00445EB5">
        <w:rPr>
          <w:rFonts w:asciiTheme="minorHAnsi" w:hAnsiTheme="minorHAnsi"/>
        </w:rPr>
        <w:t>Sensorial Activities</w:t>
      </w:r>
      <w:bookmarkEnd w:id="18"/>
      <w:r w:rsidRPr="00445EB5">
        <w:rPr>
          <w:rFonts w:asciiTheme="minorHAnsi" w:hAnsiTheme="minorHAnsi"/>
        </w:rPr>
        <w:t xml:space="preserve"> </w:t>
      </w:r>
    </w:p>
    <w:p w:rsidR="00102439" w:rsidRPr="00445EB5" w:rsidRDefault="00102439" w:rsidP="00C2603F">
      <w:pPr>
        <w:pStyle w:val="ListParagraph"/>
        <w:ind w:left="0"/>
        <w:contextualSpacing w:val="0"/>
        <w:rPr>
          <w:rFonts w:cs="Arial"/>
          <w:szCs w:val="20"/>
        </w:rPr>
      </w:pPr>
      <w:r w:rsidRPr="00445EB5">
        <w:rPr>
          <w:rFonts w:cs="Arial"/>
          <w:szCs w:val="20"/>
          <w:lang w:val="en"/>
        </w:rPr>
        <w:t xml:space="preserve">Like many other materials in the Montessori classroom, sensorial materials have what is called "control of error", meaning that the child not only works with the material, but has a way to check their work rather than seeking out the teacher if they have a question on </w:t>
      </w:r>
      <w:proofErr w:type="gramStart"/>
      <w:r w:rsidRPr="00445EB5">
        <w:rPr>
          <w:rFonts w:cs="Arial"/>
          <w:szCs w:val="20"/>
          <w:lang w:val="en"/>
        </w:rPr>
        <w:t>whether or not</w:t>
      </w:r>
      <w:proofErr w:type="gramEnd"/>
      <w:r w:rsidRPr="00445EB5">
        <w:rPr>
          <w:rFonts w:cs="Arial"/>
          <w:szCs w:val="20"/>
          <w:lang w:val="en"/>
        </w:rPr>
        <w:t xml:space="preserve"> they did it right. This is done to help promote independence and problem solving on the part of the child.</w:t>
      </w:r>
    </w:p>
    <w:p w:rsidR="00104E39" w:rsidRPr="00445EB5" w:rsidRDefault="00104E39" w:rsidP="006F6E9D">
      <w:pPr>
        <w:pStyle w:val="ListParagraph"/>
        <w:ind w:left="0"/>
        <w:contextualSpacing w:val="0"/>
        <w:rPr>
          <w:rFonts w:cs="Arial"/>
          <w:i/>
        </w:rPr>
      </w:pPr>
      <w:r w:rsidRPr="00445EB5">
        <w:rPr>
          <w:rFonts w:cs="Arial"/>
          <w:i/>
        </w:rPr>
        <w:t>Examples: pink tower, red rods, cylinder blocks, sound cylinders, rough and smooth boards, tasting drops, colour tablets, baric tablets.</w:t>
      </w:r>
    </w:p>
    <w:p w:rsidR="00104E39" w:rsidRPr="00445EB5" w:rsidRDefault="00104E39" w:rsidP="00634494">
      <w:pPr>
        <w:pStyle w:val="Heading2"/>
        <w:rPr>
          <w:rFonts w:asciiTheme="minorHAnsi" w:hAnsiTheme="minorHAnsi"/>
        </w:rPr>
      </w:pPr>
      <w:bookmarkStart w:id="19" w:name="_Toc447024118"/>
      <w:r w:rsidRPr="00445EB5">
        <w:rPr>
          <w:rFonts w:asciiTheme="minorHAnsi" w:hAnsiTheme="minorHAnsi"/>
        </w:rPr>
        <w:t>Language Activities</w:t>
      </w:r>
      <w:bookmarkEnd w:id="19"/>
      <w:r w:rsidRPr="00445EB5">
        <w:rPr>
          <w:rFonts w:asciiTheme="minorHAnsi" w:hAnsiTheme="minorHAnsi"/>
        </w:rPr>
        <w:t xml:space="preserve"> </w:t>
      </w:r>
    </w:p>
    <w:p w:rsidR="00104E39" w:rsidRPr="00445EB5" w:rsidRDefault="00104E39" w:rsidP="00C2603F">
      <w:pPr>
        <w:pStyle w:val="ListParagraph"/>
        <w:ind w:left="0"/>
        <w:contextualSpacing w:val="0"/>
        <w:rPr>
          <w:rFonts w:cs="Arial"/>
        </w:rPr>
      </w:pPr>
      <w:r w:rsidRPr="00445EB5">
        <w:rPr>
          <w:rFonts w:cs="Arial"/>
        </w:rPr>
        <w:t>Early language experience is gained through books, storytelling, poems and songs with props. When interested in letters and reading, the child is introduced to Montessori language materials. First the sounds and shapes of the letters are taught a few at a time in individual lessons. Then reading and writing are introduced through various structured activities.</w:t>
      </w:r>
      <w:r w:rsidR="00102439" w:rsidRPr="00445EB5">
        <w:rPr>
          <w:rFonts w:cs="Arial"/>
        </w:rPr>
        <w:t xml:space="preserve"> During circle time the teachers will also get the children to sing phonics and introduce them to different “sounds”.</w:t>
      </w:r>
    </w:p>
    <w:p w:rsidR="00104E39" w:rsidRPr="00445EB5" w:rsidRDefault="00104E39" w:rsidP="006F6E9D">
      <w:pPr>
        <w:pStyle w:val="ListParagraph"/>
        <w:ind w:left="0"/>
        <w:contextualSpacing w:val="0"/>
        <w:rPr>
          <w:rFonts w:cs="Arial"/>
          <w:i/>
        </w:rPr>
      </w:pPr>
      <w:r w:rsidRPr="00445EB5">
        <w:rPr>
          <w:rFonts w:cs="Arial"/>
          <w:i/>
        </w:rPr>
        <w:t>Examples: sandpaper letters (used to learn letter sounds and shapes), moveable alphabet (cut-out letters that the child can use to write words phonetically), object boxes (toy-sized things with three-letter names that the child can read phonetically), reading folders (packed showing alternative spellings of common word sounds).</w:t>
      </w:r>
    </w:p>
    <w:p w:rsidR="00104E39" w:rsidRPr="00445EB5" w:rsidRDefault="00104E39" w:rsidP="00BE7E91">
      <w:pPr>
        <w:pStyle w:val="Heading2"/>
        <w:rPr>
          <w:rFonts w:asciiTheme="minorHAnsi" w:hAnsiTheme="minorHAnsi"/>
        </w:rPr>
      </w:pPr>
      <w:bookmarkStart w:id="20" w:name="_Toc447024119"/>
      <w:r w:rsidRPr="00445EB5">
        <w:rPr>
          <w:rFonts w:asciiTheme="minorHAnsi" w:hAnsiTheme="minorHAnsi"/>
        </w:rPr>
        <w:t>Math Activities</w:t>
      </w:r>
      <w:bookmarkEnd w:id="20"/>
      <w:r w:rsidRPr="00445EB5">
        <w:rPr>
          <w:rFonts w:asciiTheme="minorHAnsi" w:hAnsiTheme="minorHAnsi"/>
        </w:rPr>
        <w:t xml:space="preserve"> </w:t>
      </w:r>
    </w:p>
    <w:p w:rsidR="00104E39" w:rsidRPr="00445EB5" w:rsidRDefault="00104E39" w:rsidP="006F6E9D">
      <w:pPr>
        <w:pStyle w:val="ListParagraph"/>
        <w:ind w:left="0"/>
        <w:contextualSpacing w:val="0"/>
        <w:rPr>
          <w:rFonts w:cs="Arial"/>
        </w:rPr>
      </w:pPr>
      <w:r w:rsidRPr="00445EB5">
        <w:rPr>
          <w:rFonts w:cs="Arial"/>
        </w:rPr>
        <w:t>Early number experience includes counting, sorting, weighing, matching, and pairing, particularly in the Sensorial activities. When ready and interested in numbers, the child is introduced to a variety of maths activities, progressing from the simple to the complex and from the concrete to the abstract</w:t>
      </w:r>
      <w:r w:rsidR="00C2603F" w:rsidRPr="00445EB5">
        <w:rPr>
          <w:rFonts w:cs="Arial"/>
        </w:rPr>
        <w:t xml:space="preserve"> concepts</w:t>
      </w:r>
      <w:r w:rsidRPr="00445EB5">
        <w:rPr>
          <w:rFonts w:cs="Arial"/>
        </w:rPr>
        <w:t xml:space="preserve">. Arithmetic, for example, is learned </w:t>
      </w:r>
      <w:proofErr w:type="gramStart"/>
      <w:r w:rsidRPr="00445EB5">
        <w:rPr>
          <w:rFonts w:cs="Arial"/>
        </w:rPr>
        <w:t>through the use of</w:t>
      </w:r>
      <w:proofErr w:type="gramEnd"/>
      <w:r w:rsidRPr="00445EB5">
        <w:rPr>
          <w:rFonts w:cs="Arial"/>
        </w:rPr>
        <w:t xml:space="preserve"> beads that come in ones, tens, hundreds, and thousands.</w:t>
      </w:r>
    </w:p>
    <w:p w:rsidR="00104E39" w:rsidRPr="00445EB5" w:rsidRDefault="00104E39" w:rsidP="006F6E9D">
      <w:pPr>
        <w:pStyle w:val="ListParagraph"/>
        <w:ind w:left="0"/>
        <w:contextualSpacing w:val="0"/>
        <w:rPr>
          <w:rFonts w:cs="Arial"/>
          <w:i/>
        </w:rPr>
      </w:pPr>
      <w:r w:rsidRPr="00445EB5">
        <w:rPr>
          <w:rFonts w:cs="Arial"/>
          <w:i/>
        </w:rPr>
        <w:t>Examples: number rods, sandpaper numbers, numbers and counters, spindle box, addition/subtraction beads, fraction circles.</w:t>
      </w:r>
    </w:p>
    <w:p w:rsidR="00104E39" w:rsidRPr="00445EB5" w:rsidRDefault="00104E39" w:rsidP="006F6E9D">
      <w:pPr>
        <w:pStyle w:val="ListParagraph"/>
        <w:ind w:left="0"/>
        <w:contextualSpacing w:val="0"/>
        <w:rPr>
          <w:rFonts w:cs="Arial"/>
        </w:rPr>
      </w:pPr>
    </w:p>
    <w:p w:rsidR="00104E39" w:rsidRPr="00445EB5" w:rsidRDefault="00104E39" w:rsidP="00634494">
      <w:pPr>
        <w:pStyle w:val="Heading2"/>
        <w:rPr>
          <w:rFonts w:asciiTheme="minorHAnsi" w:hAnsiTheme="minorHAnsi"/>
        </w:rPr>
      </w:pPr>
      <w:bookmarkStart w:id="21" w:name="_Toc447024120"/>
      <w:r w:rsidRPr="00445EB5">
        <w:rPr>
          <w:rFonts w:asciiTheme="minorHAnsi" w:hAnsiTheme="minorHAnsi"/>
        </w:rPr>
        <w:lastRenderedPageBreak/>
        <w:t>Cultural activities</w:t>
      </w:r>
      <w:bookmarkEnd w:id="21"/>
      <w:r w:rsidRPr="00445EB5">
        <w:rPr>
          <w:rFonts w:asciiTheme="minorHAnsi" w:hAnsiTheme="minorHAnsi"/>
        </w:rPr>
        <w:t xml:space="preserve"> </w:t>
      </w:r>
    </w:p>
    <w:p w:rsidR="00104E39" w:rsidRPr="00445EB5" w:rsidRDefault="00104E39" w:rsidP="006F6E9D">
      <w:pPr>
        <w:pStyle w:val="ListParagraph"/>
        <w:ind w:left="0"/>
        <w:contextualSpacing w:val="0"/>
        <w:rPr>
          <w:rFonts w:cs="Arial"/>
        </w:rPr>
      </w:pPr>
      <w:r w:rsidRPr="00445EB5">
        <w:rPr>
          <w:rFonts w:cs="Arial"/>
        </w:rPr>
        <w:t>These activities are usually conducted as group work, to promote social interaction. They cover all aspects of learning that makes a culture rich and interesting. Each term, special projects are run in nature, science and history, including ongoing cultural work.</w:t>
      </w:r>
    </w:p>
    <w:p w:rsidR="00104E39" w:rsidRPr="00445EB5" w:rsidRDefault="00104E39" w:rsidP="006F6E9D">
      <w:pPr>
        <w:pStyle w:val="ListParagraph"/>
        <w:ind w:left="0"/>
        <w:contextualSpacing w:val="0"/>
        <w:rPr>
          <w:rFonts w:cs="Arial"/>
        </w:rPr>
      </w:pPr>
      <w:r w:rsidRPr="00445EB5">
        <w:rPr>
          <w:rFonts w:cs="Arial"/>
        </w:rPr>
        <w:t xml:space="preserve">For art, an easel is always up in the </w:t>
      </w:r>
      <w:r w:rsidR="00D51658" w:rsidRPr="00445EB5">
        <w:rPr>
          <w:rFonts w:cs="Arial"/>
        </w:rPr>
        <w:t>classroom,</w:t>
      </w:r>
      <w:r w:rsidRPr="00445EB5">
        <w:rPr>
          <w:rFonts w:cs="Arial"/>
        </w:rPr>
        <w:t xml:space="preserve"> so the children can paint when they like, and there is a daily art/craft lesson such as painting, sticking, printing, modelling, collage, and sculpting.</w:t>
      </w:r>
    </w:p>
    <w:p w:rsidR="00104E39" w:rsidRPr="00445EB5" w:rsidRDefault="00104E39" w:rsidP="006F6E9D">
      <w:pPr>
        <w:pStyle w:val="ListParagraph"/>
        <w:ind w:left="0"/>
        <w:contextualSpacing w:val="0"/>
        <w:rPr>
          <w:rFonts w:cs="Arial"/>
        </w:rPr>
      </w:pPr>
      <w:r w:rsidRPr="00445EB5">
        <w:rPr>
          <w:rFonts w:cs="Arial"/>
        </w:rPr>
        <w:t xml:space="preserve">For dance, the children are encouraged to join in with movement to music which promotes body awareness gross and fine motor control, rhythm, balance and co-ordination. During music, the children are introduced to songs, rhythms and different instruments. </w:t>
      </w:r>
    </w:p>
    <w:p w:rsidR="00104E39" w:rsidRPr="00445EB5" w:rsidRDefault="00104E39" w:rsidP="006F6E9D">
      <w:pPr>
        <w:pStyle w:val="ListParagraph"/>
        <w:ind w:left="0"/>
        <w:contextualSpacing w:val="0"/>
        <w:rPr>
          <w:rFonts w:cs="Arial"/>
        </w:rPr>
      </w:pPr>
      <w:r w:rsidRPr="00445EB5">
        <w:rPr>
          <w:rFonts w:cs="Arial"/>
        </w:rPr>
        <w:t xml:space="preserve">For Bumpkin Yoga a mat is </w:t>
      </w:r>
      <w:r w:rsidR="00D51658" w:rsidRPr="00445EB5">
        <w:rPr>
          <w:rFonts w:cs="Arial"/>
        </w:rPr>
        <w:t>used,</w:t>
      </w:r>
      <w:r w:rsidRPr="00445EB5">
        <w:rPr>
          <w:rFonts w:cs="Arial"/>
        </w:rPr>
        <w:t xml:space="preserve"> and an instructor visits the classroom to demonstrate the moves to the children. A planned session is usually 30 minutes whereby children; relax, stretch, focus, follow and copy the movements, learn to balance, learn to coordinate different parts of their body and become more in tune with their bodies.</w:t>
      </w:r>
    </w:p>
    <w:p w:rsidR="001118D4" w:rsidRPr="00445EB5" w:rsidRDefault="001118D4">
      <w:pPr>
        <w:spacing w:after="160" w:line="259" w:lineRule="auto"/>
        <w:rPr>
          <w:rFonts w:eastAsiaTheme="majorEastAsia" w:cstheme="majorBidi"/>
          <w:b/>
          <w:bCs/>
          <w:smallCaps/>
          <w:color w:val="000000" w:themeColor="text1"/>
          <w:sz w:val="24"/>
          <w:szCs w:val="36"/>
          <w:lang w:val="en-US" w:eastAsia="ja-JP"/>
        </w:rPr>
      </w:pPr>
      <w:r w:rsidRPr="00445EB5">
        <w:br w:type="page"/>
      </w:r>
    </w:p>
    <w:p w:rsidR="00FA29BF" w:rsidRPr="00445EB5" w:rsidRDefault="00FA29BF" w:rsidP="00B5648F">
      <w:pPr>
        <w:pStyle w:val="Heading1"/>
      </w:pPr>
      <w:bookmarkStart w:id="22" w:name="_Provision_of_the"/>
      <w:bookmarkStart w:id="23" w:name="_Ref447018308"/>
      <w:bookmarkStart w:id="24" w:name="_Toc447024121"/>
      <w:bookmarkEnd w:id="22"/>
      <w:r w:rsidRPr="00445EB5">
        <w:lastRenderedPageBreak/>
        <w:t>Provision of the Early Years Foundation Stages (EYFS)</w:t>
      </w:r>
      <w:bookmarkEnd w:id="23"/>
      <w:bookmarkEnd w:id="24"/>
    </w:p>
    <w:p w:rsidR="00891E76" w:rsidRPr="00445EB5" w:rsidRDefault="00891E76" w:rsidP="006F6E9D">
      <w:pPr>
        <w:rPr>
          <w:rFonts w:cs="Arial"/>
          <w:b/>
        </w:rPr>
      </w:pPr>
      <w:r w:rsidRPr="00445EB5">
        <w:rPr>
          <w:rFonts w:cs="Arial"/>
        </w:rPr>
        <w:t>The following four themes and principles guide all Early Years practitioners working with children. The following text represents the Montessori perspective on these principles:</w:t>
      </w:r>
    </w:p>
    <w:p w:rsidR="00BC5F64" w:rsidRPr="00445EB5" w:rsidRDefault="00BC5F64" w:rsidP="00445EB5">
      <w:pPr>
        <w:pStyle w:val="ListParagraph"/>
        <w:numPr>
          <w:ilvl w:val="0"/>
          <w:numId w:val="34"/>
        </w:numPr>
        <w:ind w:left="357" w:hanging="357"/>
        <w:contextualSpacing w:val="0"/>
        <w:rPr>
          <w:rFonts w:cs="Arial"/>
        </w:rPr>
      </w:pPr>
      <w:r w:rsidRPr="00445EB5">
        <w:rPr>
          <w:rFonts w:cs="Arial"/>
          <w:b/>
        </w:rPr>
        <w:t>A Unique Child</w:t>
      </w:r>
      <w:r w:rsidRPr="00445EB5">
        <w:rPr>
          <w:rFonts w:cs="Arial"/>
        </w:rPr>
        <w:t xml:space="preserve"> </w:t>
      </w:r>
    </w:p>
    <w:p w:rsidR="00BC5F64" w:rsidRPr="00445EB5" w:rsidRDefault="00BC5F64" w:rsidP="00445EB5">
      <w:pPr>
        <w:ind w:left="380" w:hanging="397"/>
      </w:pPr>
      <w:r w:rsidRPr="00445EB5">
        <w:t xml:space="preserve">Every child is a competent learner from birth who can be resilient, capable, confident and self-assured. </w:t>
      </w:r>
    </w:p>
    <w:p w:rsidR="00BC5F64" w:rsidRPr="00445EB5" w:rsidRDefault="00BC5F64" w:rsidP="00445EB5">
      <w:pPr>
        <w:ind w:left="57" w:hanging="57"/>
      </w:pPr>
      <w:r w:rsidRPr="00445EB5">
        <w:rPr>
          <w:b/>
        </w:rPr>
        <w:t>Montessori perspective</w:t>
      </w:r>
      <w:r w:rsidRPr="00445EB5">
        <w:t>: within each child lies a hidden potential. For this p</w:t>
      </w:r>
      <w:r w:rsidR="00445EB5">
        <w:t xml:space="preserve">otential to be unlocked we need to </w:t>
      </w:r>
      <w:r w:rsidRPr="00445EB5">
        <w:t>give children the opportunities to develop trust and autonomy, which</w:t>
      </w:r>
      <w:r w:rsidR="00445EB5">
        <w:t>,</w:t>
      </w:r>
      <w:r w:rsidRPr="00445EB5">
        <w:t xml:space="preserve"> will nurture confidence, self-esteem and courage. The ability to embrace new challenges, take risks and act with initiative is a natural outcome of these conditions and underpins the principles of the ‘unique ch</w:t>
      </w:r>
      <w:r w:rsidR="00445EB5">
        <w:t xml:space="preserve">ild’. Montessori saw freedom as </w:t>
      </w:r>
      <w:r w:rsidRPr="00445EB5">
        <w:t>the single most important factor in allowing children to develop as spontaneous</w:t>
      </w:r>
      <w:r w:rsidR="00C2603F" w:rsidRPr="00445EB5">
        <w:t xml:space="preserve"> and</w:t>
      </w:r>
      <w:r w:rsidRPr="00445EB5">
        <w:t xml:space="preserve"> creative individuals.</w:t>
      </w:r>
    </w:p>
    <w:p w:rsidR="00BC5F64" w:rsidRPr="00445EB5" w:rsidRDefault="00BC5F64" w:rsidP="00163E83">
      <w:r w:rsidRPr="00445EB5">
        <w:rPr>
          <w:i/>
        </w:rPr>
        <w:t xml:space="preserve">‘This fashioning of the human personality is a secret work… All that we </w:t>
      </w:r>
      <w:r w:rsidR="00445EB5">
        <w:rPr>
          <w:i/>
        </w:rPr>
        <w:t xml:space="preserve">know is that he has the highest </w:t>
      </w:r>
      <w:r w:rsidRPr="00445EB5">
        <w:rPr>
          <w:i/>
        </w:rPr>
        <w:t xml:space="preserve">potentialities, but we do not know what he will be. He must ‘become incarnate’ with the help of his own will.’ </w:t>
      </w:r>
      <w:r w:rsidRPr="00445EB5">
        <w:t xml:space="preserve">(Montessori, 1966, 32) </w:t>
      </w:r>
    </w:p>
    <w:p w:rsidR="00BC5F64" w:rsidRDefault="00BC5F64" w:rsidP="00BE6C5A">
      <w:pPr>
        <w:pStyle w:val="ListParagraph"/>
        <w:numPr>
          <w:ilvl w:val="0"/>
          <w:numId w:val="34"/>
        </w:numPr>
        <w:ind w:left="360"/>
        <w:rPr>
          <w:rFonts w:cs="Arial"/>
        </w:rPr>
      </w:pPr>
      <w:r w:rsidRPr="00445EB5">
        <w:rPr>
          <w:rFonts w:cs="Arial"/>
          <w:b/>
        </w:rPr>
        <w:t>Positive Relationships</w:t>
      </w:r>
      <w:r w:rsidRPr="00445EB5">
        <w:rPr>
          <w:rFonts w:cs="Arial"/>
        </w:rPr>
        <w:t xml:space="preserve"> </w:t>
      </w:r>
    </w:p>
    <w:p w:rsidR="00BE6C5A" w:rsidRPr="00445EB5" w:rsidRDefault="00BE6C5A" w:rsidP="00BE6C5A">
      <w:pPr>
        <w:pStyle w:val="ListParagraph"/>
        <w:ind w:left="360"/>
        <w:rPr>
          <w:rFonts w:cs="Arial"/>
        </w:rPr>
      </w:pPr>
    </w:p>
    <w:p w:rsidR="00BC5F64" w:rsidRPr="00445EB5" w:rsidRDefault="00BC5F64" w:rsidP="00563375">
      <w:pPr>
        <w:pStyle w:val="ListParagraph"/>
        <w:ind w:left="0"/>
        <w:contextualSpacing w:val="0"/>
        <w:jc w:val="left"/>
        <w:rPr>
          <w:rFonts w:cs="Arial"/>
        </w:rPr>
      </w:pPr>
      <w:r w:rsidRPr="00445EB5">
        <w:rPr>
          <w:rFonts w:cs="Arial"/>
        </w:rPr>
        <w:t>Children learn to be strong and independent from a base of loving and se</w:t>
      </w:r>
      <w:r w:rsidR="00445EB5">
        <w:rPr>
          <w:rFonts w:cs="Arial"/>
        </w:rPr>
        <w:t xml:space="preserve">cure relationships with parents </w:t>
      </w:r>
      <w:r w:rsidR="00563375">
        <w:rPr>
          <w:rFonts w:cs="Arial"/>
        </w:rPr>
        <w:t xml:space="preserve">and/or </w:t>
      </w:r>
      <w:r w:rsidRPr="00445EB5">
        <w:rPr>
          <w:rFonts w:cs="Arial"/>
        </w:rPr>
        <w:t>a key person.</w:t>
      </w:r>
    </w:p>
    <w:p w:rsidR="00BC5F64" w:rsidRPr="00445EB5" w:rsidRDefault="00BC5F64" w:rsidP="00563375">
      <w:pPr>
        <w:pStyle w:val="ListParagraph"/>
        <w:ind w:left="0"/>
        <w:contextualSpacing w:val="0"/>
        <w:rPr>
          <w:rFonts w:cs="Arial"/>
        </w:rPr>
      </w:pPr>
      <w:r w:rsidRPr="00445EB5">
        <w:rPr>
          <w:rFonts w:cs="Arial"/>
          <w:b/>
        </w:rPr>
        <w:t>Montessori perspective:</w:t>
      </w:r>
      <w:r w:rsidRPr="00445EB5">
        <w:rPr>
          <w:rFonts w:cs="Arial"/>
        </w:rPr>
        <w:t xml:space="preserve"> the parents are the child’s first educators and need to be respected. A partnership with parents gives children opportunities to develop their full potential and become unique, strong and autonomous individuals with consideration for themselves and others. </w:t>
      </w:r>
    </w:p>
    <w:p w:rsidR="00563375" w:rsidRDefault="00BC5F64" w:rsidP="00563375">
      <w:pPr>
        <w:pStyle w:val="ListParagraph"/>
        <w:spacing w:after="0"/>
        <w:ind w:left="397" w:hanging="397"/>
        <w:contextualSpacing w:val="0"/>
        <w:jc w:val="left"/>
        <w:rPr>
          <w:rFonts w:cs="Arial"/>
          <w:i/>
        </w:rPr>
      </w:pPr>
      <w:r w:rsidRPr="00445EB5">
        <w:rPr>
          <w:rFonts w:cs="Arial"/>
          <w:i/>
        </w:rPr>
        <w:t xml:space="preserve">‘Little children between three and six years of age have a special psychology. They </w:t>
      </w:r>
      <w:r w:rsidR="00563375">
        <w:rPr>
          <w:rFonts w:cs="Arial"/>
          <w:i/>
        </w:rPr>
        <w:t xml:space="preserve">are full of love. They are only </w:t>
      </w:r>
    </w:p>
    <w:p w:rsidR="00563375" w:rsidRPr="00563375" w:rsidRDefault="00BC5F64" w:rsidP="00563375">
      <w:pPr>
        <w:pStyle w:val="ListParagraph"/>
        <w:spacing w:after="0"/>
        <w:ind w:left="397" w:hanging="397"/>
        <w:contextualSpacing w:val="0"/>
        <w:jc w:val="left"/>
        <w:rPr>
          <w:rFonts w:cs="Arial"/>
          <w:i/>
        </w:rPr>
      </w:pPr>
      <w:r w:rsidRPr="00563375">
        <w:rPr>
          <w:rFonts w:cs="Arial"/>
          <w:i/>
        </w:rPr>
        <w:t>without love if they are ill-treated. If they are badly treated their r</w:t>
      </w:r>
      <w:r w:rsidR="00563375" w:rsidRPr="00563375">
        <w:rPr>
          <w:rFonts w:cs="Arial"/>
          <w:i/>
        </w:rPr>
        <w:t>eal nature is altered. They are</w:t>
      </w:r>
    </w:p>
    <w:p w:rsidR="00BC5F64" w:rsidRDefault="00BC5F64" w:rsidP="00563375">
      <w:pPr>
        <w:pStyle w:val="ListParagraph"/>
        <w:spacing w:after="0"/>
        <w:ind w:left="397" w:hanging="397"/>
        <w:contextualSpacing w:val="0"/>
        <w:jc w:val="left"/>
        <w:rPr>
          <w:rFonts w:cs="Arial"/>
        </w:rPr>
      </w:pPr>
      <w:r w:rsidRPr="00445EB5">
        <w:rPr>
          <w:rFonts w:cs="Arial"/>
          <w:i/>
        </w:rPr>
        <w:t xml:space="preserve">full of love themselves and need to be loved </w:t>
      </w:r>
      <w:proofErr w:type="gramStart"/>
      <w:r w:rsidRPr="00445EB5">
        <w:rPr>
          <w:rFonts w:cs="Arial"/>
          <w:i/>
        </w:rPr>
        <w:t>in order to</w:t>
      </w:r>
      <w:proofErr w:type="gramEnd"/>
      <w:r w:rsidRPr="00445EB5">
        <w:rPr>
          <w:rFonts w:cs="Arial"/>
          <w:i/>
        </w:rPr>
        <w:t xml:space="preserve"> grow.’</w:t>
      </w:r>
      <w:r w:rsidRPr="00445EB5">
        <w:rPr>
          <w:rFonts w:cs="Arial"/>
        </w:rPr>
        <w:t xml:space="preserve"> (Montessori, 1989, p. 41) </w:t>
      </w:r>
    </w:p>
    <w:p w:rsidR="00563375" w:rsidRPr="00445EB5" w:rsidRDefault="00563375" w:rsidP="00563375">
      <w:pPr>
        <w:pStyle w:val="ListParagraph"/>
        <w:spacing w:after="0"/>
        <w:ind w:left="397" w:hanging="397"/>
        <w:contextualSpacing w:val="0"/>
        <w:jc w:val="left"/>
        <w:rPr>
          <w:rFonts w:cs="Arial"/>
        </w:rPr>
      </w:pPr>
    </w:p>
    <w:p w:rsidR="00BC5F64" w:rsidRPr="00445EB5" w:rsidRDefault="00BC5F64" w:rsidP="007D6D01">
      <w:pPr>
        <w:pStyle w:val="ListParagraph"/>
        <w:numPr>
          <w:ilvl w:val="0"/>
          <w:numId w:val="34"/>
        </w:numPr>
        <w:spacing w:after="0"/>
        <w:ind w:left="360"/>
        <w:jc w:val="left"/>
        <w:rPr>
          <w:rFonts w:cs="Arial"/>
        </w:rPr>
      </w:pPr>
      <w:r w:rsidRPr="00445EB5">
        <w:rPr>
          <w:rFonts w:cs="Arial"/>
          <w:b/>
        </w:rPr>
        <w:t>Enabling Environments</w:t>
      </w:r>
      <w:r w:rsidRPr="00445EB5">
        <w:rPr>
          <w:rFonts w:cs="Arial"/>
        </w:rPr>
        <w:t xml:space="preserve"> </w:t>
      </w:r>
    </w:p>
    <w:p w:rsidR="00BC5F64" w:rsidRPr="00445EB5" w:rsidRDefault="00BC5F64" w:rsidP="007D6D01">
      <w:pPr>
        <w:pStyle w:val="ListParagraph"/>
        <w:ind w:left="397" w:hanging="397"/>
        <w:contextualSpacing w:val="0"/>
        <w:jc w:val="left"/>
        <w:rPr>
          <w:rFonts w:cs="Arial"/>
        </w:rPr>
      </w:pPr>
      <w:r w:rsidRPr="00445EB5">
        <w:rPr>
          <w:rFonts w:cs="Arial"/>
        </w:rPr>
        <w:t xml:space="preserve">The environment plays a key role in supporting and extending children’s development and learning. </w:t>
      </w:r>
    </w:p>
    <w:p w:rsidR="007D6D01" w:rsidRDefault="00BC5F64" w:rsidP="007D6D01">
      <w:pPr>
        <w:pStyle w:val="ListParagraph"/>
        <w:spacing w:after="0"/>
        <w:ind w:left="397" w:hanging="397"/>
        <w:contextualSpacing w:val="0"/>
        <w:rPr>
          <w:rFonts w:cs="Arial"/>
        </w:rPr>
      </w:pPr>
      <w:r w:rsidRPr="00445EB5">
        <w:rPr>
          <w:rFonts w:cs="Arial"/>
          <w:b/>
        </w:rPr>
        <w:t>Montessori perspective:</w:t>
      </w:r>
      <w:r w:rsidRPr="00445EB5">
        <w:rPr>
          <w:rFonts w:cs="Arial"/>
        </w:rPr>
        <w:t xml:space="preserve"> a favourable environment, which supports the child’s self-construction, is carefully </w:t>
      </w:r>
    </w:p>
    <w:p w:rsidR="007D6D01" w:rsidRPr="007D6D01" w:rsidRDefault="00BC5F64" w:rsidP="007D6D01">
      <w:pPr>
        <w:pStyle w:val="ListParagraph"/>
        <w:spacing w:after="0"/>
        <w:ind w:left="397" w:hanging="397"/>
        <w:contextualSpacing w:val="0"/>
        <w:rPr>
          <w:rFonts w:cs="Arial"/>
        </w:rPr>
      </w:pPr>
      <w:r w:rsidRPr="007D6D01">
        <w:rPr>
          <w:rFonts w:cs="Arial"/>
        </w:rPr>
        <w:t xml:space="preserve">prepared by knowledgeable practitioners, ensuring that children’s developmental needs are met. This is further </w:t>
      </w:r>
    </w:p>
    <w:p w:rsidR="007D6D01" w:rsidRDefault="00BC5F64" w:rsidP="007D6D01">
      <w:pPr>
        <w:pStyle w:val="ListParagraph"/>
        <w:spacing w:after="0"/>
        <w:ind w:left="397" w:hanging="397"/>
        <w:contextualSpacing w:val="0"/>
        <w:rPr>
          <w:rFonts w:cs="Arial"/>
        </w:rPr>
      </w:pPr>
      <w:r w:rsidRPr="00445EB5">
        <w:rPr>
          <w:rFonts w:cs="Arial"/>
        </w:rPr>
        <w:t xml:space="preserve">explained in the Absorbent Mind (1949) and is linked with Montessori’s view of human tendencies, stages of </w:t>
      </w:r>
    </w:p>
    <w:p w:rsidR="007D6D01" w:rsidRDefault="00BC5F64" w:rsidP="007D6D01">
      <w:pPr>
        <w:pStyle w:val="ListParagraph"/>
        <w:spacing w:after="0"/>
        <w:ind w:left="397" w:hanging="397"/>
        <w:contextualSpacing w:val="0"/>
        <w:rPr>
          <w:rFonts w:cs="Arial"/>
        </w:rPr>
      </w:pPr>
      <w:r w:rsidRPr="00445EB5">
        <w:rPr>
          <w:rFonts w:cs="Arial"/>
        </w:rPr>
        <w:t xml:space="preserve">development and sensitive periods. While the Montessori legacy of specific learning materials is strong and will </w:t>
      </w:r>
    </w:p>
    <w:p w:rsidR="007D6D01" w:rsidRDefault="00BC5F64" w:rsidP="007D6D01">
      <w:pPr>
        <w:pStyle w:val="ListParagraph"/>
        <w:spacing w:after="0"/>
        <w:ind w:left="397" w:hanging="397"/>
        <w:contextualSpacing w:val="0"/>
        <w:rPr>
          <w:rFonts w:cs="Arial"/>
        </w:rPr>
      </w:pPr>
      <w:r w:rsidRPr="00445EB5">
        <w:rPr>
          <w:rFonts w:cs="Arial"/>
        </w:rPr>
        <w:t xml:space="preserve">be key in preparing enabling environments, it is also creative and forward-thinking to include other materials in </w:t>
      </w:r>
    </w:p>
    <w:p w:rsidR="007D6D01" w:rsidRDefault="00BC5F64" w:rsidP="007D6D01">
      <w:pPr>
        <w:pStyle w:val="ListParagraph"/>
        <w:spacing w:after="0"/>
        <w:ind w:left="397" w:hanging="397"/>
        <w:contextualSpacing w:val="0"/>
        <w:rPr>
          <w:rFonts w:cs="Arial"/>
        </w:rPr>
      </w:pPr>
      <w:r w:rsidRPr="00445EB5">
        <w:rPr>
          <w:rFonts w:cs="Arial"/>
        </w:rPr>
        <w:t xml:space="preserve">the environment to meet the individual needs and interests of children, provided these are used in such a way </w:t>
      </w:r>
    </w:p>
    <w:p w:rsidR="00BC5F64" w:rsidRDefault="00BC5F64" w:rsidP="007D6D01">
      <w:pPr>
        <w:pStyle w:val="ListParagraph"/>
        <w:spacing w:after="0"/>
        <w:ind w:left="397" w:hanging="397"/>
        <w:contextualSpacing w:val="0"/>
        <w:rPr>
          <w:rFonts w:cs="Arial"/>
        </w:rPr>
      </w:pPr>
      <w:r w:rsidRPr="00445EB5">
        <w:rPr>
          <w:rFonts w:cs="Arial"/>
        </w:rPr>
        <w:t xml:space="preserve">as to support the essential principles and philosophy of the Montessori approach. </w:t>
      </w:r>
    </w:p>
    <w:p w:rsidR="007D6D01" w:rsidRPr="00445EB5" w:rsidRDefault="007D6D01" w:rsidP="007D6D01">
      <w:pPr>
        <w:pStyle w:val="ListParagraph"/>
        <w:spacing w:after="0"/>
        <w:ind w:left="360" w:hanging="397"/>
        <w:contextualSpacing w:val="0"/>
        <w:jc w:val="left"/>
        <w:rPr>
          <w:rFonts w:cs="Arial"/>
        </w:rPr>
      </w:pPr>
    </w:p>
    <w:p w:rsidR="00393C4D" w:rsidRPr="00445EB5" w:rsidRDefault="00BC5F64" w:rsidP="009743F3">
      <w:pPr>
        <w:pStyle w:val="ListParagraph"/>
        <w:numPr>
          <w:ilvl w:val="0"/>
          <w:numId w:val="34"/>
        </w:numPr>
        <w:spacing w:after="0"/>
        <w:ind w:left="360"/>
        <w:rPr>
          <w:rFonts w:cs="Arial"/>
        </w:rPr>
      </w:pPr>
      <w:r w:rsidRPr="00445EB5">
        <w:rPr>
          <w:rFonts w:cs="Arial"/>
          <w:b/>
        </w:rPr>
        <w:t>Learning and Development</w:t>
      </w:r>
      <w:r w:rsidRPr="00445EB5">
        <w:rPr>
          <w:rFonts w:cs="Arial"/>
        </w:rPr>
        <w:t xml:space="preserve"> </w:t>
      </w:r>
    </w:p>
    <w:p w:rsidR="009743F3" w:rsidRDefault="00BC5F64" w:rsidP="009743F3">
      <w:pPr>
        <w:pStyle w:val="ListParagraph"/>
        <w:spacing w:after="0"/>
        <w:ind w:left="360" w:hanging="397"/>
        <w:contextualSpacing w:val="0"/>
        <w:rPr>
          <w:rFonts w:cs="Arial"/>
        </w:rPr>
      </w:pPr>
      <w:r w:rsidRPr="00445EB5">
        <w:rPr>
          <w:rFonts w:cs="Arial"/>
        </w:rPr>
        <w:t>Children develop and learn in different wa</w:t>
      </w:r>
      <w:r w:rsidR="00A82669">
        <w:rPr>
          <w:rFonts w:cs="Arial"/>
        </w:rPr>
        <w:t>ys and at different rates. A</w:t>
      </w:r>
      <w:r w:rsidRPr="00445EB5">
        <w:rPr>
          <w:rFonts w:cs="Arial"/>
        </w:rPr>
        <w:t>ll areas of learning and development ar</w:t>
      </w:r>
      <w:r w:rsidR="009743F3">
        <w:rPr>
          <w:rFonts w:cs="Arial"/>
        </w:rPr>
        <w:t xml:space="preserve">e  </w:t>
      </w:r>
    </w:p>
    <w:p w:rsidR="007674DE" w:rsidRDefault="00BC5F64" w:rsidP="007674DE">
      <w:pPr>
        <w:pStyle w:val="ListParagraph"/>
        <w:ind w:left="397" w:hanging="397"/>
        <w:contextualSpacing w:val="0"/>
        <w:rPr>
          <w:rFonts w:cs="Arial"/>
        </w:rPr>
      </w:pPr>
      <w:r w:rsidRPr="00445EB5">
        <w:rPr>
          <w:rFonts w:cs="Arial"/>
        </w:rPr>
        <w:t xml:space="preserve">equally important and inter-connected. </w:t>
      </w:r>
    </w:p>
    <w:p w:rsidR="00A82669" w:rsidRDefault="00BC5F64" w:rsidP="00A82669">
      <w:pPr>
        <w:pStyle w:val="ListParagraph"/>
        <w:spacing w:after="0"/>
        <w:ind w:left="397" w:hanging="397"/>
        <w:contextualSpacing w:val="0"/>
        <w:rPr>
          <w:rFonts w:cs="Arial"/>
        </w:rPr>
      </w:pPr>
      <w:r w:rsidRPr="007674DE">
        <w:rPr>
          <w:rFonts w:cs="Arial"/>
          <w:b/>
        </w:rPr>
        <w:t>Montessori perspective:</w:t>
      </w:r>
      <w:r w:rsidR="00A82669">
        <w:rPr>
          <w:rFonts w:cs="Arial"/>
          <w:b/>
        </w:rPr>
        <w:t xml:space="preserve"> </w:t>
      </w:r>
      <w:r w:rsidRPr="00A82669">
        <w:rPr>
          <w:rFonts w:cs="Arial"/>
        </w:rPr>
        <w:t>Montessori principles are concerned with the develo</w:t>
      </w:r>
      <w:r w:rsidR="00A82669">
        <w:rPr>
          <w:rFonts w:cs="Arial"/>
        </w:rPr>
        <w:t xml:space="preserve">pment of the whole personality, </w:t>
      </w:r>
    </w:p>
    <w:p w:rsidR="00BC5F64" w:rsidRPr="00A82669" w:rsidRDefault="00A82669" w:rsidP="00A82669">
      <w:pPr>
        <w:pStyle w:val="ListParagraph"/>
        <w:spacing w:after="0"/>
        <w:ind w:left="0"/>
        <w:contextualSpacing w:val="0"/>
        <w:rPr>
          <w:rFonts w:cs="Arial"/>
        </w:rPr>
      </w:pPr>
      <w:r>
        <w:rPr>
          <w:rFonts w:cs="Arial"/>
        </w:rPr>
        <w:t xml:space="preserve">seeing it as the foundation </w:t>
      </w:r>
      <w:r w:rsidR="00BC5F64" w:rsidRPr="00A82669">
        <w:rPr>
          <w:rFonts w:cs="Arial"/>
        </w:rPr>
        <w:t xml:space="preserve">on which everything which follows will be built. Children are active learners and </w:t>
      </w:r>
      <w:r>
        <w:rPr>
          <w:rFonts w:cs="Arial"/>
        </w:rPr>
        <w:t xml:space="preserve">will learn from the environment </w:t>
      </w:r>
      <w:r w:rsidR="00BC5F64" w:rsidRPr="00A82669">
        <w:rPr>
          <w:rFonts w:cs="Arial"/>
        </w:rPr>
        <w:t>if it offers appropriate stimuli to their development. Learning is guided by the children’s developmental needs, and flourishes when the children are given time and space to observe, explore and investigate the environment and engage w</w:t>
      </w:r>
      <w:r w:rsidR="001F45DE">
        <w:rPr>
          <w:rFonts w:cs="Arial"/>
        </w:rPr>
        <w:t>ith it. Empathetic teachers</w:t>
      </w:r>
      <w:r w:rsidR="00BC5F64" w:rsidRPr="00A82669">
        <w:rPr>
          <w:rFonts w:cs="Arial"/>
        </w:rPr>
        <w:t xml:space="preserve"> play an active part in engaging children with the favourable environment. They facilitate the child’s need to learn, not only from them, but also from peers and by themselves. </w:t>
      </w:r>
    </w:p>
    <w:p w:rsidR="009743F3" w:rsidRPr="00445EB5" w:rsidRDefault="009743F3" w:rsidP="008126B4">
      <w:pPr>
        <w:pStyle w:val="ListParagraph"/>
        <w:spacing w:after="0"/>
        <w:ind w:left="397" w:hanging="397"/>
        <w:contextualSpacing w:val="0"/>
        <w:rPr>
          <w:rFonts w:cs="Arial"/>
        </w:rPr>
      </w:pPr>
    </w:p>
    <w:p w:rsidR="008126B4" w:rsidRDefault="00BC5F64" w:rsidP="008126B4">
      <w:pPr>
        <w:pStyle w:val="ListParagraph"/>
        <w:spacing w:after="0"/>
        <w:ind w:left="397" w:hanging="397"/>
        <w:contextualSpacing w:val="0"/>
        <w:rPr>
          <w:rFonts w:cs="Arial"/>
          <w:i/>
        </w:rPr>
      </w:pPr>
      <w:r w:rsidRPr="00445EB5">
        <w:rPr>
          <w:rFonts w:cs="Arial"/>
          <w:i/>
        </w:rPr>
        <w:t xml:space="preserve">‘The child who concentrates is immensely happy; he ignores his neighbours or the visitors circulating about him. </w:t>
      </w:r>
    </w:p>
    <w:p w:rsidR="008126B4" w:rsidRDefault="00BC5F64" w:rsidP="008126B4">
      <w:pPr>
        <w:pStyle w:val="ListParagraph"/>
        <w:spacing w:after="0"/>
        <w:ind w:left="397" w:hanging="397"/>
        <w:contextualSpacing w:val="0"/>
        <w:rPr>
          <w:rFonts w:cs="Arial"/>
          <w:i/>
        </w:rPr>
      </w:pPr>
      <w:r w:rsidRPr="00445EB5">
        <w:rPr>
          <w:rFonts w:cs="Arial"/>
          <w:i/>
        </w:rPr>
        <w:t xml:space="preserve">For the time being his spirit is like that of a hermit in the desert; a new consciousness has been born in him – that </w:t>
      </w:r>
    </w:p>
    <w:p w:rsidR="00BC5F64" w:rsidRPr="008126B4" w:rsidRDefault="00BC5F64" w:rsidP="008126B4">
      <w:pPr>
        <w:pStyle w:val="ListParagraph"/>
        <w:spacing w:after="0"/>
        <w:ind w:left="397" w:hanging="397"/>
        <w:contextualSpacing w:val="0"/>
        <w:rPr>
          <w:rFonts w:cs="Arial"/>
          <w:i/>
        </w:rPr>
      </w:pPr>
      <w:r w:rsidRPr="008126B4">
        <w:rPr>
          <w:rFonts w:cs="Arial"/>
          <w:i/>
        </w:rPr>
        <w:t xml:space="preserve">of his own individuality.’ </w:t>
      </w:r>
      <w:r w:rsidRPr="008126B4">
        <w:rPr>
          <w:rFonts w:cs="Arial"/>
        </w:rPr>
        <w:t>(Montessori, 1949, p. 273)</w:t>
      </w:r>
    </w:p>
    <w:p w:rsidR="008013BF" w:rsidRPr="00445EB5" w:rsidRDefault="008013BF" w:rsidP="006F6E9D">
      <w:pPr>
        <w:rPr>
          <w:rFonts w:cs="Arial"/>
        </w:rPr>
      </w:pPr>
    </w:p>
    <w:p w:rsidR="008013BF" w:rsidRPr="00445EB5" w:rsidRDefault="008013BF" w:rsidP="006F6E9D">
      <w:pPr>
        <w:rPr>
          <w:rFonts w:cs="Arial"/>
        </w:rPr>
      </w:pPr>
      <w:r w:rsidRPr="00445EB5">
        <w:rPr>
          <w:rFonts w:cs="Arial"/>
          <w:noProof/>
          <w:lang w:eastAsia="en-GB"/>
        </w:rPr>
        <w:lastRenderedPageBreak/>
        <w:drawing>
          <wp:inline distT="0" distB="0" distL="0" distR="0" wp14:anchorId="2FA23CB8" wp14:editId="7E002B58">
            <wp:extent cx="1438275" cy="1115060"/>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02EAE.tmp"/>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47692" cy="1122361"/>
                    </a:xfrm>
                    <a:prstGeom prst="rect">
                      <a:avLst/>
                    </a:prstGeom>
                  </pic:spPr>
                </pic:pic>
              </a:graphicData>
            </a:graphic>
          </wp:inline>
        </w:drawing>
      </w:r>
      <w:r w:rsidRPr="00445EB5">
        <w:rPr>
          <w:rFonts w:cs="Arial"/>
          <w:noProof/>
          <w:lang w:eastAsia="en-GB"/>
        </w:rPr>
        <w:drawing>
          <wp:inline distT="0" distB="0" distL="0" distR="0" wp14:anchorId="678BBA44" wp14:editId="7675A0BC">
            <wp:extent cx="942641" cy="112081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0AD8E.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9603" cy="1152868"/>
                    </a:xfrm>
                    <a:prstGeom prst="rect">
                      <a:avLst/>
                    </a:prstGeom>
                  </pic:spPr>
                </pic:pic>
              </a:graphicData>
            </a:graphic>
          </wp:inline>
        </w:drawing>
      </w:r>
      <w:r w:rsidRPr="00445EB5">
        <w:rPr>
          <w:rFonts w:cs="Arial"/>
          <w:noProof/>
          <w:lang w:eastAsia="en-GB"/>
        </w:rPr>
        <w:drawing>
          <wp:inline distT="0" distB="0" distL="0" distR="0" wp14:anchorId="19A44AEE" wp14:editId="4EDB3F09">
            <wp:extent cx="933450" cy="1120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0BBD3.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3249" cy="1143899"/>
                    </a:xfrm>
                    <a:prstGeom prst="rect">
                      <a:avLst/>
                    </a:prstGeom>
                  </pic:spPr>
                </pic:pic>
              </a:graphicData>
            </a:graphic>
          </wp:inline>
        </w:drawing>
      </w:r>
      <w:r w:rsidRPr="00445EB5">
        <w:rPr>
          <w:rFonts w:cs="Arial"/>
          <w:noProof/>
          <w:lang w:eastAsia="en-GB"/>
        </w:rPr>
        <w:drawing>
          <wp:inline distT="0" distB="0" distL="0" distR="0" wp14:anchorId="4C0E2D69" wp14:editId="56F0F99F">
            <wp:extent cx="1438033" cy="11226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08425.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2539" cy="1157426"/>
                    </a:xfrm>
                    <a:prstGeom prst="rect">
                      <a:avLst/>
                    </a:prstGeom>
                  </pic:spPr>
                </pic:pic>
              </a:graphicData>
            </a:graphic>
          </wp:inline>
        </w:drawing>
      </w:r>
      <w:r w:rsidRPr="00445EB5">
        <w:rPr>
          <w:rFonts w:cs="Arial"/>
          <w:noProof/>
          <w:lang w:eastAsia="en-GB"/>
        </w:rPr>
        <w:drawing>
          <wp:inline distT="0" distB="0" distL="0" distR="0" wp14:anchorId="75A538DA" wp14:editId="5E82F935">
            <wp:extent cx="933450" cy="10960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093F.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1150" cy="1116792"/>
                    </a:xfrm>
                    <a:prstGeom prst="rect">
                      <a:avLst/>
                    </a:prstGeom>
                  </pic:spPr>
                </pic:pic>
              </a:graphicData>
            </a:graphic>
          </wp:inline>
        </w:drawing>
      </w:r>
    </w:p>
    <w:p w:rsidR="00B7296E" w:rsidRPr="00445EB5" w:rsidRDefault="00B7296E" w:rsidP="00634494">
      <w:pPr>
        <w:pStyle w:val="Heading2"/>
        <w:rPr>
          <w:rFonts w:asciiTheme="minorHAnsi" w:hAnsiTheme="minorHAnsi"/>
        </w:rPr>
      </w:pPr>
      <w:bookmarkStart w:id="25" w:name="_Toc447024122"/>
      <w:r w:rsidRPr="00445EB5">
        <w:rPr>
          <w:rFonts w:asciiTheme="minorHAnsi" w:hAnsiTheme="minorHAnsi"/>
        </w:rPr>
        <w:t>How we provide for development and learning</w:t>
      </w:r>
      <w:bookmarkEnd w:id="25"/>
    </w:p>
    <w:p w:rsidR="00515B01" w:rsidRPr="00445EB5" w:rsidRDefault="00515B01" w:rsidP="00634494">
      <w:r w:rsidRPr="00445EB5">
        <w:t>Children are active learners and learning begins from birth; therefore, in the Montessori setting we always assess where each child is in their stage of development and the level of their learning when they join the setting. We aid each child to develop their personalities in a multi-faceted way, thereby enhancing their future potential and learning. Children’s needs, interests and stages of development are always considered when evaluating observations. Children’s learning is facilitated by purposeful activities which are spontaneously chosen by the child as well as being adult-led and supported when appropriate. The child’s a</w:t>
      </w:r>
      <w:r w:rsidR="008A1641" w:rsidRPr="00445EB5">
        <w:t xml:space="preserve">utonomy is valued and respected </w:t>
      </w:r>
      <w:r w:rsidRPr="00445EB5">
        <w:t>in Montessori settings as the most creative way for a child to develop naturally, in line with their intrinsic sensitive periods of development.</w:t>
      </w:r>
    </w:p>
    <w:p w:rsidR="00EC7208" w:rsidRDefault="00515B01" w:rsidP="00634494">
      <w:r w:rsidRPr="00445EB5">
        <w:t>Each term the nursery decides which topics wil</w:t>
      </w:r>
      <w:r w:rsidR="0034355D">
        <w:t xml:space="preserve">l be covered. Teachers plan the activities in advance and this is mainly done through observation of what the children like and enjoy doing. </w:t>
      </w:r>
      <w:r w:rsidRPr="00445EB5">
        <w:t>Parents are advised of the areas that are intended to be covered by way of the notice boards and newsletters</w:t>
      </w:r>
      <w:r w:rsidR="00EC7208">
        <w:t xml:space="preserve">. Every week new topics will be introduced which will consist of new numbers, language, phonic sounds, sensorial activities and cultural interests. We will also be following the guidelines for EYFS. Every child will have a file with set milestones to reach. Teacher </w:t>
      </w:r>
      <w:r w:rsidR="0034355D">
        <w:t xml:space="preserve">will be making notes for their key children and this will be reflected in their final report. </w:t>
      </w:r>
    </w:p>
    <w:p w:rsidR="0034355D" w:rsidRPr="00445EB5" w:rsidRDefault="00870B74" w:rsidP="00634494">
      <w:r>
        <w:t>The teachers will be routinely introducing</w:t>
      </w:r>
      <w:r w:rsidR="0034355D">
        <w:t xml:space="preserve"> new activities and challenges for their k</w:t>
      </w:r>
      <w:r>
        <w:t>ey children. They</w:t>
      </w:r>
      <w:r w:rsidR="0034355D">
        <w:t xml:space="preserve"> will be supporting the children’s leaning through</w:t>
      </w:r>
      <w:r>
        <w:t>;</w:t>
      </w:r>
      <w:r w:rsidR="0034355D">
        <w:t xml:space="preserve"> one-to-one’s, play, focus activities, cooking, music, physical activities, </w:t>
      </w:r>
      <w:r>
        <w:t>literacy</w:t>
      </w:r>
      <w:r w:rsidR="0034355D">
        <w:t xml:space="preserve">, maths and various cultural celebrations and festivals. </w:t>
      </w:r>
    </w:p>
    <w:p w:rsidR="001118D4" w:rsidRPr="00445EB5" w:rsidRDefault="001118D4">
      <w:pPr>
        <w:spacing w:after="160" w:line="259" w:lineRule="auto"/>
        <w:rPr>
          <w:rFonts w:eastAsiaTheme="majorEastAsia" w:cstheme="majorBidi"/>
          <w:b/>
          <w:bCs/>
          <w:smallCaps/>
          <w:color w:val="000000" w:themeColor="text1"/>
          <w:szCs w:val="28"/>
          <w:lang w:val="en-US" w:eastAsia="ja-JP"/>
        </w:rPr>
      </w:pPr>
      <w:r w:rsidRPr="00445EB5">
        <w:br w:type="page"/>
      </w:r>
    </w:p>
    <w:p w:rsidR="00B7296E" w:rsidRPr="00445EB5" w:rsidRDefault="00BE7E91" w:rsidP="00B5648F">
      <w:pPr>
        <w:pStyle w:val="Heading1"/>
      </w:pPr>
      <w:bookmarkStart w:id="26" w:name="_Montessori_Areas_of"/>
      <w:bookmarkStart w:id="27" w:name="_Ref447018325"/>
      <w:bookmarkStart w:id="28" w:name="_Toc447024123"/>
      <w:bookmarkEnd w:id="26"/>
      <w:r w:rsidRPr="00445EB5">
        <w:lastRenderedPageBreak/>
        <w:t xml:space="preserve">Montessori </w:t>
      </w:r>
      <w:r w:rsidR="00B7296E" w:rsidRPr="00445EB5">
        <w:t>Areas of Development and Learning</w:t>
      </w:r>
      <w:bookmarkEnd w:id="27"/>
      <w:bookmarkEnd w:id="28"/>
    </w:p>
    <w:p w:rsidR="00B7296E" w:rsidRPr="00445EB5" w:rsidRDefault="00B7296E" w:rsidP="00BC0B6C">
      <w:pPr>
        <w:rPr>
          <w:rFonts w:cs="Arial"/>
          <w:i/>
        </w:rPr>
      </w:pPr>
      <w:r w:rsidRPr="00445EB5">
        <w:rPr>
          <w:rFonts w:cs="Arial"/>
          <w:i/>
        </w:rPr>
        <w:t>Prime Areas</w:t>
      </w:r>
    </w:p>
    <w:p w:rsidR="00B7296E" w:rsidRPr="00445EB5" w:rsidRDefault="00B7296E" w:rsidP="00BC0B6C">
      <w:pPr>
        <w:pStyle w:val="ListParagraph"/>
        <w:numPr>
          <w:ilvl w:val="0"/>
          <w:numId w:val="35"/>
        </w:numPr>
        <w:rPr>
          <w:rFonts w:cs="Arial"/>
        </w:rPr>
      </w:pPr>
      <w:r w:rsidRPr="00445EB5">
        <w:rPr>
          <w:rFonts w:cs="Arial"/>
        </w:rPr>
        <w:t>Personal, social and emotional development.</w:t>
      </w:r>
    </w:p>
    <w:p w:rsidR="00B7296E" w:rsidRPr="00445EB5" w:rsidRDefault="00B7296E" w:rsidP="00BC0B6C">
      <w:pPr>
        <w:pStyle w:val="ListParagraph"/>
        <w:numPr>
          <w:ilvl w:val="0"/>
          <w:numId w:val="35"/>
        </w:numPr>
        <w:rPr>
          <w:rFonts w:cs="Arial"/>
        </w:rPr>
      </w:pPr>
      <w:r w:rsidRPr="00445EB5">
        <w:rPr>
          <w:rFonts w:cs="Arial"/>
        </w:rPr>
        <w:t>Physical development.</w:t>
      </w:r>
    </w:p>
    <w:p w:rsidR="00B7296E" w:rsidRPr="00445EB5" w:rsidRDefault="00B7296E" w:rsidP="00BC0B6C">
      <w:pPr>
        <w:pStyle w:val="ListParagraph"/>
        <w:numPr>
          <w:ilvl w:val="0"/>
          <w:numId w:val="35"/>
        </w:numPr>
        <w:rPr>
          <w:rFonts w:cs="Arial"/>
        </w:rPr>
      </w:pPr>
      <w:r w:rsidRPr="00445EB5">
        <w:rPr>
          <w:rFonts w:cs="Arial"/>
        </w:rPr>
        <w:t>Communication and language.</w:t>
      </w:r>
    </w:p>
    <w:p w:rsidR="00B7296E" w:rsidRPr="00445EB5" w:rsidRDefault="00B7296E" w:rsidP="00BC0B6C">
      <w:pPr>
        <w:rPr>
          <w:rFonts w:cs="Arial"/>
          <w:i/>
        </w:rPr>
      </w:pPr>
      <w:r w:rsidRPr="00445EB5">
        <w:rPr>
          <w:rFonts w:cs="Arial"/>
          <w:i/>
        </w:rPr>
        <w:t>Specific Areas</w:t>
      </w:r>
    </w:p>
    <w:p w:rsidR="00B7296E" w:rsidRPr="00445EB5" w:rsidRDefault="00B7296E" w:rsidP="00BC0B6C">
      <w:pPr>
        <w:pStyle w:val="ListParagraph"/>
        <w:numPr>
          <w:ilvl w:val="0"/>
          <w:numId w:val="36"/>
        </w:numPr>
        <w:rPr>
          <w:rFonts w:cs="Arial"/>
        </w:rPr>
      </w:pPr>
      <w:r w:rsidRPr="00445EB5">
        <w:rPr>
          <w:rFonts w:cs="Arial"/>
        </w:rPr>
        <w:t>Literacy.</w:t>
      </w:r>
    </w:p>
    <w:p w:rsidR="00B7296E" w:rsidRPr="00445EB5" w:rsidRDefault="00B7296E" w:rsidP="00BC0B6C">
      <w:pPr>
        <w:pStyle w:val="ListParagraph"/>
        <w:numPr>
          <w:ilvl w:val="0"/>
          <w:numId w:val="36"/>
        </w:numPr>
        <w:rPr>
          <w:rFonts w:cs="Arial"/>
        </w:rPr>
      </w:pPr>
      <w:r w:rsidRPr="00445EB5">
        <w:rPr>
          <w:rFonts w:cs="Arial"/>
        </w:rPr>
        <w:t>Mathematics.</w:t>
      </w:r>
    </w:p>
    <w:p w:rsidR="00B7296E" w:rsidRPr="00445EB5" w:rsidRDefault="00B7296E" w:rsidP="00BC0B6C">
      <w:pPr>
        <w:pStyle w:val="ListParagraph"/>
        <w:numPr>
          <w:ilvl w:val="0"/>
          <w:numId w:val="36"/>
        </w:numPr>
        <w:rPr>
          <w:rFonts w:cs="Arial"/>
        </w:rPr>
      </w:pPr>
      <w:r w:rsidRPr="00445EB5">
        <w:rPr>
          <w:rFonts w:cs="Arial"/>
        </w:rPr>
        <w:t>Understanding the world.</w:t>
      </w:r>
    </w:p>
    <w:p w:rsidR="00B7296E" w:rsidRPr="00445EB5" w:rsidRDefault="00B7296E" w:rsidP="00BC0B6C">
      <w:pPr>
        <w:pStyle w:val="ListParagraph"/>
        <w:numPr>
          <w:ilvl w:val="0"/>
          <w:numId w:val="36"/>
        </w:numPr>
        <w:rPr>
          <w:rFonts w:cs="Arial"/>
        </w:rPr>
      </w:pPr>
      <w:r w:rsidRPr="00445EB5">
        <w:rPr>
          <w:rFonts w:cs="Arial"/>
        </w:rPr>
        <w:t>Expressive arts and design.</w:t>
      </w:r>
    </w:p>
    <w:p w:rsidR="00E321DB" w:rsidRDefault="00B7296E" w:rsidP="00BC0B6C">
      <w:r w:rsidRPr="00445EB5">
        <w:t>For each area, the level of progress that children are expected to have attained by the end of the Early Years Foundation Stage</w:t>
      </w:r>
      <w:r w:rsidR="0037124D" w:rsidRPr="00445EB5">
        <w:t xml:space="preserve"> (EYFS)</w:t>
      </w:r>
      <w:r w:rsidRPr="00445EB5">
        <w:t xml:space="preserve"> is defined by the Early Learning Goals</w:t>
      </w:r>
      <w:r w:rsidR="00E321DB">
        <w:t xml:space="preserve"> and milestones. These milestones state what</w:t>
      </w:r>
      <w:r w:rsidRPr="00445EB5">
        <w:t xml:space="preserve"> is expected</w:t>
      </w:r>
      <w:r w:rsidR="00E321DB">
        <w:t xml:space="preserve"> of each child at various development age. </w:t>
      </w:r>
    </w:p>
    <w:p w:rsidR="00E321DB" w:rsidRDefault="00E321DB" w:rsidP="00E321DB">
      <w:pPr>
        <w:spacing w:after="0"/>
      </w:pPr>
    </w:p>
    <w:p w:rsidR="00E321DB" w:rsidRPr="00E321DB" w:rsidRDefault="00E321DB" w:rsidP="00E321DB">
      <w:r>
        <w:t>The EYFS Milestones are:</w:t>
      </w:r>
    </w:p>
    <w:p w:rsidR="00B7296E" w:rsidRPr="00445EB5" w:rsidRDefault="00B7296E" w:rsidP="00E321DB">
      <w:pPr>
        <w:rPr>
          <w:rFonts w:cs="Arial"/>
          <w:i/>
        </w:rPr>
      </w:pPr>
      <w:r w:rsidRPr="00445EB5">
        <w:rPr>
          <w:rFonts w:cs="Arial"/>
          <w:i/>
        </w:rPr>
        <w:t>Personal, social and emotional development</w:t>
      </w:r>
    </w:p>
    <w:p w:rsidR="00B7296E" w:rsidRPr="00445EB5" w:rsidRDefault="00E321DB" w:rsidP="00BC0B6C">
      <w:pPr>
        <w:pStyle w:val="ListParagraph"/>
        <w:numPr>
          <w:ilvl w:val="0"/>
          <w:numId w:val="38"/>
        </w:numPr>
        <w:rPr>
          <w:rFonts w:cs="Arial"/>
        </w:rPr>
      </w:pPr>
      <w:r>
        <w:rPr>
          <w:rFonts w:cs="Arial"/>
        </w:rPr>
        <w:t>Making relationships</w:t>
      </w:r>
    </w:p>
    <w:p w:rsidR="00B7296E" w:rsidRPr="00445EB5" w:rsidRDefault="00083E95" w:rsidP="00BC0B6C">
      <w:pPr>
        <w:pStyle w:val="ListParagraph"/>
        <w:numPr>
          <w:ilvl w:val="0"/>
          <w:numId w:val="38"/>
        </w:numPr>
        <w:rPr>
          <w:rFonts w:cs="Arial"/>
        </w:rPr>
      </w:pPr>
      <w:r w:rsidRPr="00445EB5">
        <w:rPr>
          <w:rFonts w:cs="Arial"/>
        </w:rPr>
        <w:t>S</w:t>
      </w:r>
      <w:r w:rsidR="00B7296E" w:rsidRPr="00445EB5">
        <w:rPr>
          <w:rFonts w:cs="Arial"/>
        </w:rPr>
        <w:t>elf-co</w:t>
      </w:r>
      <w:r w:rsidR="00E321DB">
        <w:rPr>
          <w:rFonts w:cs="Arial"/>
        </w:rPr>
        <w:t>nfidence and self-awareness</w:t>
      </w:r>
    </w:p>
    <w:p w:rsidR="00891E76" w:rsidRPr="00445EB5" w:rsidRDefault="00083E95" w:rsidP="00BC0B6C">
      <w:pPr>
        <w:pStyle w:val="ListParagraph"/>
        <w:numPr>
          <w:ilvl w:val="0"/>
          <w:numId w:val="38"/>
        </w:numPr>
        <w:rPr>
          <w:rFonts w:cs="Arial"/>
        </w:rPr>
      </w:pPr>
      <w:r w:rsidRPr="00445EB5">
        <w:rPr>
          <w:rFonts w:cs="Arial"/>
        </w:rPr>
        <w:t>M</w:t>
      </w:r>
      <w:r w:rsidR="00E321DB">
        <w:rPr>
          <w:rFonts w:cs="Arial"/>
        </w:rPr>
        <w:t>anaging feelings and behaviour</w:t>
      </w:r>
    </w:p>
    <w:p w:rsidR="00B7296E" w:rsidRPr="00445EB5" w:rsidRDefault="00B7296E" w:rsidP="006F6E9D">
      <w:pPr>
        <w:rPr>
          <w:rFonts w:cs="Arial"/>
          <w:i/>
        </w:rPr>
      </w:pPr>
      <w:r w:rsidRPr="00445EB5">
        <w:rPr>
          <w:rFonts w:cs="Arial"/>
          <w:i/>
        </w:rPr>
        <w:t>Physical development</w:t>
      </w:r>
    </w:p>
    <w:p w:rsidR="00B7296E" w:rsidRPr="00445EB5" w:rsidRDefault="00E321DB" w:rsidP="00BC0B6C">
      <w:pPr>
        <w:pStyle w:val="ListParagraph"/>
        <w:numPr>
          <w:ilvl w:val="0"/>
          <w:numId w:val="39"/>
        </w:numPr>
        <w:rPr>
          <w:rFonts w:cs="Arial"/>
        </w:rPr>
      </w:pPr>
      <w:r>
        <w:rPr>
          <w:rFonts w:cs="Arial"/>
        </w:rPr>
        <w:t>Moving and handling</w:t>
      </w:r>
    </w:p>
    <w:p w:rsidR="00E321DB" w:rsidRPr="00E321DB" w:rsidRDefault="00083E95" w:rsidP="00E321DB">
      <w:pPr>
        <w:pStyle w:val="ListParagraph"/>
        <w:numPr>
          <w:ilvl w:val="0"/>
          <w:numId w:val="39"/>
        </w:numPr>
        <w:rPr>
          <w:rFonts w:cs="Arial"/>
        </w:rPr>
      </w:pPr>
      <w:r w:rsidRPr="00445EB5">
        <w:rPr>
          <w:rFonts w:cs="Arial"/>
        </w:rPr>
        <w:t>H</w:t>
      </w:r>
      <w:r w:rsidR="00E321DB">
        <w:rPr>
          <w:rFonts w:cs="Arial"/>
        </w:rPr>
        <w:t>ealth and self-care</w:t>
      </w:r>
    </w:p>
    <w:p w:rsidR="00B7296E" w:rsidRPr="00445EB5" w:rsidRDefault="00B7296E" w:rsidP="006F6E9D">
      <w:pPr>
        <w:rPr>
          <w:rFonts w:cs="Arial"/>
          <w:i/>
        </w:rPr>
      </w:pPr>
      <w:r w:rsidRPr="00445EB5">
        <w:rPr>
          <w:rFonts w:cs="Arial"/>
          <w:i/>
        </w:rPr>
        <w:t>Communication and language</w:t>
      </w:r>
    </w:p>
    <w:p w:rsidR="00B7296E" w:rsidRPr="00445EB5" w:rsidRDefault="00E321DB" w:rsidP="00BC0B6C">
      <w:pPr>
        <w:pStyle w:val="ListParagraph"/>
        <w:numPr>
          <w:ilvl w:val="0"/>
          <w:numId w:val="40"/>
        </w:numPr>
        <w:rPr>
          <w:rFonts w:cs="Arial"/>
        </w:rPr>
      </w:pPr>
      <w:r>
        <w:rPr>
          <w:rFonts w:cs="Arial"/>
        </w:rPr>
        <w:t>Listening and attention</w:t>
      </w:r>
    </w:p>
    <w:p w:rsidR="00B7296E" w:rsidRPr="00445EB5" w:rsidRDefault="00E321DB" w:rsidP="00BC0B6C">
      <w:pPr>
        <w:pStyle w:val="ListParagraph"/>
        <w:numPr>
          <w:ilvl w:val="0"/>
          <w:numId w:val="40"/>
        </w:numPr>
        <w:rPr>
          <w:rFonts w:cs="Arial"/>
        </w:rPr>
      </w:pPr>
      <w:r>
        <w:rPr>
          <w:rFonts w:cs="Arial"/>
        </w:rPr>
        <w:t>Understanding</w:t>
      </w:r>
    </w:p>
    <w:p w:rsidR="00083E95" w:rsidRPr="00445EB5" w:rsidRDefault="00E321DB" w:rsidP="00BC0B6C">
      <w:pPr>
        <w:pStyle w:val="ListParagraph"/>
        <w:numPr>
          <w:ilvl w:val="0"/>
          <w:numId w:val="40"/>
        </w:numPr>
        <w:rPr>
          <w:rFonts w:cs="Arial"/>
        </w:rPr>
      </w:pPr>
      <w:r>
        <w:rPr>
          <w:rFonts w:cs="Arial"/>
        </w:rPr>
        <w:t>Speaking</w:t>
      </w:r>
    </w:p>
    <w:p w:rsidR="00B7296E" w:rsidRPr="00445EB5" w:rsidRDefault="00B7296E" w:rsidP="006F6E9D">
      <w:pPr>
        <w:rPr>
          <w:rFonts w:cs="Arial"/>
          <w:i/>
        </w:rPr>
      </w:pPr>
      <w:r w:rsidRPr="00445EB5">
        <w:rPr>
          <w:rFonts w:cs="Arial"/>
          <w:i/>
        </w:rPr>
        <w:t>Literacy</w:t>
      </w:r>
    </w:p>
    <w:p w:rsidR="00B7296E" w:rsidRPr="00445EB5" w:rsidRDefault="00E321DB" w:rsidP="00BC0B6C">
      <w:pPr>
        <w:pStyle w:val="ListParagraph"/>
        <w:numPr>
          <w:ilvl w:val="0"/>
          <w:numId w:val="41"/>
        </w:numPr>
        <w:rPr>
          <w:rFonts w:cs="Arial"/>
        </w:rPr>
      </w:pPr>
      <w:r>
        <w:rPr>
          <w:rFonts w:cs="Arial"/>
        </w:rPr>
        <w:t>Reading</w:t>
      </w:r>
    </w:p>
    <w:p w:rsidR="00B7296E" w:rsidRPr="00445EB5" w:rsidRDefault="00083E95" w:rsidP="00BC0B6C">
      <w:pPr>
        <w:pStyle w:val="ListParagraph"/>
        <w:numPr>
          <w:ilvl w:val="0"/>
          <w:numId w:val="41"/>
        </w:numPr>
        <w:rPr>
          <w:rFonts w:cs="Arial"/>
        </w:rPr>
      </w:pPr>
      <w:r w:rsidRPr="00445EB5">
        <w:rPr>
          <w:rFonts w:cs="Arial"/>
        </w:rPr>
        <w:t>W</w:t>
      </w:r>
      <w:r w:rsidR="00E321DB">
        <w:rPr>
          <w:rFonts w:cs="Arial"/>
        </w:rPr>
        <w:t>riting</w:t>
      </w:r>
    </w:p>
    <w:p w:rsidR="00B7296E" w:rsidRPr="00445EB5" w:rsidRDefault="00B7296E" w:rsidP="006F6E9D">
      <w:pPr>
        <w:rPr>
          <w:rFonts w:cs="Arial"/>
          <w:i/>
        </w:rPr>
      </w:pPr>
      <w:r w:rsidRPr="00445EB5">
        <w:rPr>
          <w:rFonts w:cs="Arial"/>
          <w:i/>
        </w:rPr>
        <w:t>Mathematics</w:t>
      </w:r>
    </w:p>
    <w:p w:rsidR="00B7296E" w:rsidRPr="00445EB5" w:rsidRDefault="00E321DB" w:rsidP="00BC0B6C">
      <w:pPr>
        <w:pStyle w:val="ListParagraph"/>
        <w:numPr>
          <w:ilvl w:val="0"/>
          <w:numId w:val="42"/>
        </w:numPr>
        <w:rPr>
          <w:rFonts w:cs="Arial"/>
        </w:rPr>
      </w:pPr>
      <w:r>
        <w:rPr>
          <w:rFonts w:cs="Arial"/>
        </w:rPr>
        <w:t>Numbers</w:t>
      </w:r>
    </w:p>
    <w:p w:rsidR="00B7296E" w:rsidRPr="00445EB5" w:rsidRDefault="00083E95" w:rsidP="00BC0B6C">
      <w:pPr>
        <w:pStyle w:val="ListParagraph"/>
        <w:numPr>
          <w:ilvl w:val="0"/>
          <w:numId w:val="42"/>
        </w:numPr>
        <w:rPr>
          <w:rFonts w:cs="Arial"/>
        </w:rPr>
      </w:pPr>
      <w:r w:rsidRPr="00445EB5">
        <w:rPr>
          <w:rFonts w:cs="Arial"/>
        </w:rPr>
        <w:t>S</w:t>
      </w:r>
      <w:r w:rsidR="00B7296E" w:rsidRPr="00445EB5">
        <w:rPr>
          <w:rFonts w:cs="Arial"/>
        </w:rPr>
        <w:t>hap</w:t>
      </w:r>
      <w:r w:rsidR="00E321DB">
        <w:rPr>
          <w:rFonts w:cs="Arial"/>
        </w:rPr>
        <w:t>e, space and measure</w:t>
      </w:r>
    </w:p>
    <w:p w:rsidR="00B7296E" w:rsidRPr="00445EB5" w:rsidRDefault="00B7296E" w:rsidP="006F6E9D">
      <w:pPr>
        <w:rPr>
          <w:rFonts w:cs="Arial"/>
          <w:i/>
        </w:rPr>
      </w:pPr>
      <w:r w:rsidRPr="00445EB5">
        <w:rPr>
          <w:rFonts w:cs="Arial"/>
          <w:i/>
        </w:rPr>
        <w:t>Understanding the world</w:t>
      </w:r>
    </w:p>
    <w:p w:rsidR="00B7296E" w:rsidRPr="00445EB5" w:rsidRDefault="00E321DB" w:rsidP="00BC0B6C">
      <w:pPr>
        <w:pStyle w:val="ListParagraph"/>
        <w:numPr>
          <w:ilvl w:val="0"/>
          <w:numId w:val="43"/>
        </w:numPr>
        <w:rPr>
          <w:rFonts w:cs="Arial"/>
        </w:rPr>
      </w:pPr>
      <w:r>
        <w:rPr>
          <w:rFonts w:cs="Arial"/>
        </w:rPr>
        <w:t>People, different cultures and communities</w:t>
      </w:r>
    </w:p>
    <w:p w:rsidR="00B7296E" w:rsidRPr="00445EB5" w:rsidRDefault="00E321DB" w:rsidP="00BC0B6C">
      <w:pPr>
        <w:pStyle w:val="ListParagraph"/>
        <w:numPr>
          <w:ilvl w:val="0"/>
          <w:numId w:val="43"/>
        </w:numPr>
        <w:rPr>
          <w:rFonts w:cs="Arial"/>
        </w:rPr>
      </w:pPr>
      <w:r>
        <w:rPr>
          <w:rFonts w:cs="Arial"/>
        </w:rPr>
        <w:t>The world</w:t>
      </w:r>
    </w:p>
    <w:p w:rsidR="0037124D" w:rsidRPr="00445EB5" w:rsidRDefault="00083E95" w:rsidP="00BC0B6C">
      <w:pPr>
        <w:pStyle w:val="ListParagraph"/>
        <w:numPr>
          <w:ilvl w:val="0"/>
          <w:numId w:val="43"/>
        </w:numPr>
        <w:rPr>
          <w:rFonts w:cs="Arial"/>
        </w:rPr>
      </w:pPr>
      <w:r w:rsidRPr="00445EB5">
        <w:rPr>
          <w:rFonts w:cs="Arial"/>
        </w:rPr>
        <w:t>T</w:t>
      </w:r>
      <w:r w:rsidR="00E321DB">
        <w:rPr>
          <w:rFonts w:cs="Arial"/>
        </w:rPr>
        <w:t>echnology</w:t>
      </w:r>
    </w:p>
    <w:p w:rsidR="00B7296E" w:rsidRPr="00445EB5" w:rsidRDefault="00B7296E" w:rsidP="006F6E9D">
      <w:pPr>
        <w:rPr>
          <w:rFonts w:cs="Arial"/>
          <w:i/>
        </w:rPr>
      </w:pPr>
      <w:r w:rsidRPr="00445EB5">
        <w:rPr>
          <w:rFonts w:cs="Arial"/>
          <w:i/>
        </w:rPr>
        <w:t>Expressive arts and design</w:t>
      </w:r>
    </w:p>
    <w:p w:rsidR="00B7296E" w:rsidRPr="00445EB5" w:rsidRDefault="00083E95" w:rsidP="00BC0B6C">
      <w:pPr>
        <w:pStyle w:val="ListParagraph"/>
        <w:numPr>
          <w:ilvl w:val="0"/>
          <w:numId w:val="44"/>
        </w:numPr>
        <w:rPr>
          <w:rFonts w:cs="Arial"/>
        </w:rPr>
      </w:pPr>
      <w:r w:rsidRPr="00445EB5">
        <w:rPr>
          <w:rFonts w:cs="Arial"/>
        </w:rPr>
        <w:t>E</w:t>
      </w:r>
      <w:r w:rsidR="00B7296E" w:rsidRPr="00445EB5">
        <w:rPr>
          <w:rFonts w:cs="Arial"/>
        </w:rPr>
        <w:t xml:space="preserve">xploring and using media and </w:t>
      </w:r>
      <w:r w:rsidR="00E321DB">
        <w:rPr>
          <w:rFonts w:cs="Arial"/>
        </w:rPr>
        <w:t>materials</w:t>
      </w:r>
    </w:p>
    <w:p w:rsidR="00891E76" w:rsidRDefault="00083E95" w:rsidP="00BC0B6C">
      <w:pPr>
        <w:pStyle w:val="ListParagraph"/>
        <w:numPr>
          <w:ilvl w:val="0"/>
          <w:numId w:val="44"/>
        </w:numPr>
        <w:rPr>
          <w:rFonts w:cs="Arial"/>
        </w:rPr>
      </w:pPr>
      <w:r w:rsidRPr="00445EB5">
        <w:rPr>
          <w:rFonts w:cs="Arial"/>
        </w:rPr>
        <w:t>B</w:t>
      </w:r>
      <w:r w:rsidR="00E321DB">
        <w:rPr>
          <w:rFonts w:cs="Arial"/>
        </w:rPr>
        <w:t>eing imaginative</w:t>
      </w:r>
    </w:p>
    <w:p w:rsidR="00E321DB" w:rsidRPr="00445EB5" w:rsidRDefault="00E321DB" w:rsidP="00BC0B6C">
      <w:pPr>
        <w:pStyle w:val="ListParagraph"/>
        <w:numPr>
          <w:ilvl w:val="0"/>
          <w:numId w:val="44"/>
        </w:numPr>
        <w:rPr>
          <w:rFonts w:cs="Arial"/>
        </w:rPr>
      </w:pPr>
      <w:r>
        <w:rPr>
          <w:rFonts w:cs="Arial"/>
        </w:rPr>
        <w:t>Creative</w:t>
      </w:r>
    </w:p>
    <w:p w:rsidR="001118D4" w:rsidRPr="00445EB5" w:rsidRDefault="001118D4">
      <w:pPr>
        <w:spacing w:after="160" w:line="259" w:lineRule="auto"/>
        <w:rPr>
          <w:rFonts w:eastAsiaTheme="majorEastAsia" w:cstheme="majorBidi"/>
          <w:b/>
          <w:bCs/>
          <w:smallCaps/>
          <w:color w:val="000000" w:themeColor="text1"/>
          <w:sz w:val="24"/>
          <w:szCs w:val="36"/>
          <w:lang w:val="en-US" w:eastAsia="ja-JP"/>
        </w:rPr>
      </w:pPr>
      <w:r w:rsidRPr="00445EB5">
        <w:br w:type="page"/>
      </w:r>
    </w:p>
    <w:p w:rsidR="00891E76" w:rsidRPr="00445EB5" w:rsidRDefault="00BE7E91" w:rsidP="00B5648F">
      <w:pPr>
        <w:pStyle w:val="Heading1"/>
      </w:pPr>
      <w:bookmarkStart w:id="29" w:name="_Montessori_approach_to"/>
      <w:bookmarkStart w:id="30" w:name="_Ref447018334"/>
      <w:bookmarkStart w:id="31" w:name="_Toc447024124"/>
      <w:bookmarkEnd w:id="29"/>
      <w:r w:rsidRPr="00445EB5">
        <w:lastRenderedPageBreak/>
        <w:t xml:space="preserve">Montessori </w:t>
      </w:r>
      <w:r w:rsidR="00891E76" w:rsidRPr="00445EB5">
        <w:t>approach to learning and development and assessment</w:t>
      </w:r>
      <w:bookmarkEnd w:id="30"/>
      <w:bookmarkEnd w:id="31"/>
      <w:r w:rsidR="00891E76" w:rsidRPr="00445EB5">
        <w:t xml:space="preserve"> </w:t>
      </w:r>
    </w:p>
    <w:p w:rsidR="00342D7D" w:rsidRPr="00445EB5" w:rsidRDefault="00342D7D" w:rsidP="00BC0B6C">
      <w:r w:rsidRPr="00445EB5">
        <w:rPr>
          <w:b/>
          <w:i/>
        </w:rPr>
        <w:t>Learning through Play</w:t>
      </w:r>
      <w:r w:rsidR="00BC0B6C" w:rsidRPr="00445EB5">
        <w:rPr>
          <w:b/>
          <w:i/>
        </w:rPr>
        <w:t xml:space="preserve"> -</w:t>
      </w:r>
      <w:r w:rsidRPr="00445EB5">
        <w:t xml:space="preserve"> </w:t>
      </w:r>
      <w:r w:rsidR="0091509E" w:rsidRPr="00445EB5">
        <w:t>Montessori saw the child’s activity as the means of self-construction; a construction of their own personalities. The characteristics of the child’s work are closely linked with what we consider today to be play: the process, not the outcome, is</w:t>
      </w:r>
      <w:r w:rsidR="00000273" w:rsidRPr="00445EB5">
        <w:t xml:space="preserve"> t</w:t>
      </w:r>
      <w:r w:rsidR="0091509E" w:rsidRPr="00445EB5">
        <w:t>he focu</w:t>
      </w:r>
      <w:r w:rsidR="00000273" w:rsidRPr="00445EB5">
        <w:t xml:space="preserve">s; activities are self-selected. </w:t>
      </w:r>
      <w:r w:rsidR="00E66046">
        <w:t>Teachers</w:t>
      </w:r>
      <w:r w:rsidR="0091509E" w:rsidRPr="00445EB5">
        <w:t xml:space="preserve"> introduce many of the materials to the children as a starting</w:t>
      </w:r>
      <w:r w:rsidR="00000273" w:rsidRPr="00445EB5">
        <w:t xml:space="preserve"> point of the child’s learning. </w:t>
      </w:r>
      <w:r w:rsidR="0091509E" w:rsidRPr="00445EB5">
        <w:t>Children have</w:t>
      </w:r>
      <w:r w:rsidR="00E66046">
        <w:t xml:space="preserve"> the choice of working alone or</w:t>
      </w:r>
      <w:r w:rsidR="0091509E" w:rsidRPr="00445EB5">
        <w:t xml:space="preserve"> with others.</w:t>
      </w:r>
      <w:r w:rsidR="00000273" w:rsidRPr="00445EB5">
        <w:t xml:space="preserve"> Children have time to engage </w:t>
      </w:r>
      <w:r w:rsidR="0091509E" w:rsidRPr="00445EB5">
        <w:t>with the activiti</w:t>
      </w:r>
      <w:r w:rsidR="00000273" w:rsidRPr="00445EB5">
        <w:t>es in the prepared environment. M</w:t>
      </w:r>
      <w:r w:rsidR="0091509E" w:rsidRPr="00445EB5">
        <w:t>a</w:t>
      </w:r>
      <w:r w:rsidR="00000273" w:rsidRPr="00445EB5">
        <w:t>ny activities have a ‘</w:t>
      </w:r>
      <w:r w:rsidR="00000273" w:rsidRPr="00445EB5">
        <w:rPr>
          <w:i/>
        </w:rPr>
        <w:t xml:space="preserve">control </w:t>
      </w:r>
      <w:r w:rsidR="0091509E" w:rsidRPr="00445EB5">
        <w:rPr>
          <w:i/>
        </w:rPr>
        <w:t>of error</w:t>
      </w:r>
      <w:r w:rsidR="0091509E" w:rsidRPr="00445EB5">
        <w:t>’ which promotes exploration, experimentation and problem solving.</w:t>
      </w:r>
      <w:r w:rsidRPr="00445EB5">
        <w:t xml:space="preserve"> During the nu</w:t>
      </w:r>
      <w:r w:rsidR="00854CDC">
        <w:t>rsery session, the teacher introduces the activity to the child</w:t>
      </w:r>
      <w:r w:rsidRPr="00445EB5">
        <w:t xml:space="preserve"> to encourage the planned learning o</w:t>
      </w:r>
      <w:r w:rsidR="00854CDC">
        <w:t xml:space="preserve">utcome. The child is </w:t>
      </w:r>
      <w:r w:rsidRPr="00445EB5">
        <w:t xml:space="preserve">observed </w:t>
      </w:r>
      <w:r w:rsidR="00D51658" w:rsidRPr="00445EB5">
        <w:t>continuously,</w:t>
      </w:r>
      <w:r w:rsidRPr="00445EB5">
        <w:t xml:space="preserve"> and the information gained to assess each child’s development against t</w:t>
      </w:r>
      <w:r w:rsidR="00854CDC">
        <w:t>he predicted ages of attainment and milestones set by the EYFS.</w:t>
      </w:r>
    </w:p>
    <w:p w:rsidR="00000273" w:rsidRPr="00445EB5" w:rsidRDefault="00000273" w:rsidP="00BC0B6C">
      <w:r w:rsidRPr="00445EB5">
        <w:rPr>
          <w:b/>
          <w:i/>
        </w:rPr>
        <w:t>Characteristics of effective learning</w:t>
      </w:r>
      <w:r w:rsidR="00BC0B6C" w:rsidRPr="00445EB5">
        <w:rPr>
          <w:b/>
          <w:i/>
        </w:rPr>
        <w:t xml:space="preserve"> - </w:t>
      </w:r>
      <w:r w:rsidRPr="00445EB5">
        <w:rPr>
          <w:b/>
          <w:i/>
        </w:rPr>
        <w:t xml:space="preserve"> </w:t>
      </w:r>
      <w:r w:rsidRPr="00445EB5">
        <w:t>We understand that all children engage with other people and their environment through the characteristics of effective learning that are:</w:t>
      </w:r>
    </w:p>
    <w:p w:rsidR="00000273" w:rsidRPr="00445EB5" w:rsidRDefault="00E66046" w:rsidP="00BC0B6C">
      <w:pPr>
        <w:pStyle w:val="ListParagraph"/>
        <w:numPr>
          <w:ilvl w:val="0"/>
          <w:numId w:val="46"/>
        </w:numPr>
      </w:pPr>
      <w:r>
        <w:t>P</w:t>
      </w:r>
      <w:r w:rsidR="00000273" w:rsidRPr="00445EB5">
        <w:t>l</w:t>
      </w:r>
      <w:r w:rsidR="00293A12" w:rsidRPr="00445EB5">
        <w:t>aying and exploring</w:t>
      </w:r>
      <w:r>
        <w:t xml:space="preserve"> - Engagement</w:t>
      </w:r>
    </w:p>
    <w:p w:rsidR="00000273" w:rsidRPr="00445EB5" w:rsidRDefault="00E66046" w:rsidP="00BC0B6C">
      <w:pPr>
        <w:pStyle w:val="ListParagraph"/>
        <w:numPr>
          <w:ilvl w:val="0"/>
          <w:numId w:val="46"/>
        </w:numPr>
      </w:pPr>
      <w:r>
        <w:t>Active learning - Motivation</w:t>
      </w:r>
    </w:p>
    <w:p w:rsidR="00000273" w:rsidRPr="00445EB5" w:rsidRDefault="00E66046" w:rsidP="00BC0B6C">
      <w:pPr>
        <w:pStyle w:val="ListParagraph"/>
        <w:numPr>
          <w:ilvl w:val="0"/>
          <w:numId w:val="46"/>
        </w:numPr>
      </w:pPr>
      <w:r>
        <w:t>C</w:t>
      </w:r>
      <w:r w:rsidR="00000273" w:rsidRPr="00445EB5">
        <w:t>reating and</w:t>
      </w:r>
      <w:r>
        <w:t xml:space="preserve"> thinking critically Thinking</w:t>
      </w:r>
    </w:p>
    <w:p w:rsidR="00000273" w:rsidRPr="00445EB5" w:rsidRDefault="00000273" w:rsidP="00BC0B6C">
      <w:r w:rsidRPr="00445EB5">
        <w:t xml:space="preserve">We aim to provide for the characteristics of effective learning by observing how a child is learning and being clear about what we can do and provide </w:t>
      </w:r>
      <w:proofErr w:type="gramStart"/>
      <w:r w:rsidRPr="00445EB5">
        <w:t>in order to</w:t>
      </w:r>
      <w:proofErr w:type="gramEnd"/>
      <w:r w:rsidRPr="00445EB5">
        <w:t xml:space="preserve"> support each child to remain an effective and motivated learner.</w:t>
      </w:r>
    </w:p>
    <w:p w:rsidR="0074581D" w:rsidRPr="00445EB5" w:rsidRDefault="0074581D" w:rsidP="00BC0B6C">
      <w:pPr>
        <w:rPr>
          <w:i/>
        </w:rPr>
      </w:pPr>
      <w:r w:rsidRPr="00445EB5">
        <w:rPr>
          <w:b/>
          <w:i/>
        </w:rPr>
        <w:t>Assessment</w:t>
      </w:r>
      <w:r w:rsidR="00BC0B6C" w:rsidRPr="00445EB5">
        <w:rPr>
          <w:b/>
          <w:i/>
        </w:rPr>
        <w:t xml:space="preserve"> - </w:t>
      </w:r>
      <w:r w:rsidR="00E66046">
        <w:t xml:space="preserve">We assess how </w:t>
      </w:r>
      <w:r w:rsidRPr="00445EB5">
        <w:t>children are learning and developing by observing them frequently. We use information that we gain from observations</w:t>
      </w:r>
      <w:r w:rsidR="00505AD3">
        <w:t>, as well as from photographs and</w:t>
      </w:r>
      <w:r w:rsidRPr="00445EB5">
        <w:t xml:space="preserve"> videos of the children, to document their progress and where this may be leading them. We believe that parents know their children best and we will ask you to contribute to assessment by sharing information about what your child likes to do at home and how you, as parents, are supporting development.</w:t>
      </w:r>
    </w:p>
    <w:p w:rsidR="0074581D" w:rsidRDefault="0074581D" w:rsidP="00BC0B6C">
      <w:r w:rsidRPr="00445EB5">
        <w:t>We make periodic assessment summaries of children’s achievement based on our on-going development records. These form part of children’s records of achievement. We undertake these assessment summaries at regular intervals, as well as times of transition, such as when a child moves into a different group or when they go on to school.</w:t>
      </w:r>
    </w:p>
    <w:p w:rsidR="00E66046" w:rsidRPr="00445EB5" w:rsidRDefault="00E66046" w:rsidP="00BC0B6C">
      <w:r>
        <w:t>The assessments will be shared by the parents in regular Parents meetings with the key workers.</w:t>
      </w:r>
    </w:p>
    <w:p w:rsidR="001118D4" w:rsidRPr="00445EB5" w:rsidRDefault="001118D4">
      <w:pPr>
        <w:spacing w:after="160" w:line="259" w:lineRule="auto"/>
        <w:rPr>
          <w:rFonts w:eastAsiaTheme="majorEastAsia" w:cstheme="majorBidi"/>
          <w:b/>
          <w:bCs/>
          <w:smallCaps/>
          <w:color w:val="000000" w:themeColor="text1"/>
          <w:sz w:val="24"/>
          <w:szCs w:val="36"/>
          <w:lang w:val="en-US" w:eastAsia="ja-JP"/>
        </w:rPr>
      </w:pPr>
      <w:r w:rsidRPr="00445EB5">
        <w:br w:type="page"/>
      </w:r>
    </w:p>
    <w:p w:rsidR="007F344C" w:rsidRPr="00445EB5" w:rsidRDefault="007F344C" w:rsidP="00B5648F">
      <w:pPr>
        <w:pStyle w:val="Heading1"/>
      </w:pPr>
      <w:bookmarkStart w:id="32" w:name="_Example_of_Activities"/>
      <w:bookmarkStart w:id="33" w:name="_Ref447018981"/>
      <w:bookmarkStart w:id="34" w:name="_Toc447024125"/>
      <w:bookmarkEnd w:id="32"/>
      <w:r w:rsidRPr="00445EB5">
        <w:lastRenderedPageBreak/>
        <w:t>Example of Activities for each area and Learning Outcomes</w:t>
      </w:r>
      <w:bookmarkEnd w:id="33"/>
      <w:bookmarkEnd w:id="34"/>
    </w:p>
    <w:p w:rsidR="007F344C" w:rsidRPr="00445EB5" w:rsidRDefault="007F344C" w:rsidP="00BC0B6C">
      <w:r w:rsidRPr="00445EB5">
        <w:t>For each area, the level of progress that children are expected to have attained by the end of the Early Years Foundation Stage is defined by the Early Learning Goals. These goals state what it is expected that children will know, and be able to do, by the end of the reception year of their education.</w:t>
      </w:r>
    </w:p>
    <w:tbl>
      <w:tblPr>
        <w:tblStyle w:val="TableGrid"/>
        <w:tblW w:w="8505" w:type="dxa"/>
        <w:tblLook w:val="04A0" w:firstRow="1" w:lastRow="0" w:firstColumn="1" w:lastColumn="0" w:noHBand="0" w:noVBand="1"/>
      </w:tblPr>
      <w:tblGrid>
        <w:gridCol w:w="1769"/>
        <w:gridCol w:w="2948"/>
        <w:gridCol w:w="3788"/>
      </w:tblGrid>
      <w:tr w:rsidR="007F344C" w:rsidRPr="00445EB5" w:rsidTr="00643CC3">
        <w:trPr>
          <w:cantSplit/>
          <w:trHeight w:val="1138"/>
        </w:trPr>
        <w:tc>
          <w:tcPr>
            <w:tcW w:w="1769" w:type="dxa"/>
            <w:shd w:val="clear" w:color="auto" w:fill="E7E6E6" w:themeFill="background2"/>
            <w:vAlign w:val="center"/>
          </w:tcPr>
          <w:p w:rsidR="007F344C" w:rsidRPr="00445EB5" w:rsidRDefault="007F344C" w:rsidP="00DB5220">
            <w:pPr>
              <w:contextualSpacing/>
              <w:rPr>
                <w:b/>
                <w:bCs/>
              </w:rPr>
            </w:pPr>
          </w:p>
          <w:p w:rsidR="007F344C" w:rsidRPr="00445EB5" w:rsidRDefault="007F344C" w:rsidP="00DB5220">
            <w:pPr>
              <w:contextualSpacing/>
              <w:rPr>
                <w:b/>
                <w:bCs/>
              </w:rPr>
            </w:pPr>
            <w:r w:rsidRPr="00445EB5">
              <w:rPr>
                <w:b/>
                <w:bCs/>
              </w:rPr>
              <w:t>Areas of</w:t>
            </w:r>
          </w:p>
          <w:p w:rsidR="007F344C" w:rsidRPr="00445EB5" w:rsidRDefault="007F344C" w:rsidP="00DB5220">
            <w:pPr>
              <w:contextualSpacing/>
              <w:rPr>
                <w:b/>
                <w:bCs/>
              </w:rPr>
            </w:pPr>
            <w:r w:rsidRPr="00445EB5">
              <w:rPr>
                <w:b/>
                <w:bCs/>
              </w:rPr>
              <w:t>Development &amp;</w:t>
            </w:r>
          </w:p>
          <w:p w:rsidR="007F344C" w:rsidRPr="00445EB5" w:rsidRDefault="007F344C" w:rsidP="00DB5220">
            <w:pPr>
              <w:contextualSpacing/>
              <w:rPr>
                <w:b/>
                <w:bCs/>
              </w:rPr>
            </w:pPr>
            <w:r w:rsidRPr="00445EB5">
              <w:rPr>
                <w:b/>
                <w:bCs/>
              </w:rPr>
              <w:t>Learning</w:t>
            </w:r>
          </w:p>
          <w:p w:rsidR="007F344C" w:rsidRPr="00445EB5" w:rsidRDefault="007F344C" w:rsidP="00DB5220">
            <w:pPr>
              <w:contextualSpacing/>
              <w:rPr>
                <w:b/>
                <w:bCs/>
              </w:rPr>
            </w:pPr>
          </w:p>
        </w:tc>
        <w:tc>
          <w:tcPr>
            <w:tcW w:w="0" w:type="auto"/>
            <w:shd w:val="clear" w:color="auto" w:fill="8496B0" w:themeFill="text2" w:themeFillTint="99"/>
            <w:vAlign w:val="center"/>
          </w:tcPr>
          <w:p w:rsidR="007F344C" w:rsidRPr="00445EB5" w:rsidRDefault="007F344C" w:rsidP="00DB5220">
            <w:pPr>
              <w:contextualSpacing/>
              <w:rPr>
                <w:b/>
                <w:bCs/>
              </w:rPr>
            </w:pPr>
          </w:p>
          <w:p w:rsidR="007F344C" w:rsidRPr="00445EB5" w:rsidRDefault="007F344C" w:rsidP="00DB5220">
            <w:pPr>
              <w:contextualSpacing/>
              <w:rPr>
                <w:b/>
                <w:bCs/>
              </w:rPr>
            </w:pPr>
          </w:p>
          <w:p w:rsidR="007F344C" w:rsidRPr="00445EB5" w:rsidRDefault="007F344C" w:rsidP="00DB5220">
            <w:pPr>
              <w:contextualSpacing/>
              <w:rPr>
                <w:b/>
                <w:bCs/>
              </w:rPr>
            </w:pPr>
            <w:r w:rsidRPr="00445EB5">
              <w:rPr>
                <w:b/>
                <w:bCs/>
              </w:rPr>
              <w:t>ACTIVITY AND AREAS</w:t>
            </w:r>
          </w:p>
          <w:p w:rsidR="007F344C" w:rsidRPr="00445EB5" w:rsidRDefault="007F344C" w:rsidP="00DB5220">
            <w:pPr>
              <w:contextualSpacing/>
              <w:rPr>
                <w:b/>
                <w:bCs/>
              </w:rPr>
            </w:pPr>
          </w:p>
        </w:tc>
        <w:tc>
          <w:tcPr>
            <w:tcW w:w="0" w:type="auto"/>
            <w:shd w:val="clear" w:color="auto" w:fill="8496B0" w:themeFill="text2" w:themeFillTint="99"/>
            <w:vAlign w:val="center"/>
          </w:tcPr>
          <w:p w:rsidR="007F344C" w:rsidRPr="00445EB5" w:rsidRDefault="007F344C" w:rsidP="00DB5220">
            <w:pPr>
              <w:contextualSpacing/>
              <w:rPr>
                <w:b/>
                <w:bCs/>
              </w:rPr>
            </w:pPr>
          </w:p>
          <w:p w:rsidR="007F344C" w:rsidRPr="00445EB5" w:rsidRDefault="007F344C" w:rsidP="00DB5220">
            <w:pPr>
              <w:contextualSpacing/>
              <w:rPr>
                <w:b/>
                <w:bCs/>
              </w:rPr>
            </w:pPr>
            <w:r w:rsidRPr="00445EB5">
              <w:rPr>
                <w:b/>
                <w:bCs/>
              </w:rPr>
              <w:t>ENCOURAGED LEARNING</w:t>
            </w:r>
          </w:p>
          <w:p w:rsidR="007F344C" w:rsidRPr="00445EB5" w:rsidRDefault="007F344C" w:rsidP="00DB5220">
            <w:pPr>
              <w:contextualSpacing/>
              <w:rPr>
                <w:b/>
                <w:bCs/>
              </w:rPr>
            </w:pPr>
            <w:r w:rsidRPr="00445EB5">
              <w:rPr>
                <w:b/>
                <w:bCs/>
              </w:rPr>
              <w:t>OUTCOMES</w:t>
            </w:r>
          </w:p>
        </w:tc>
      </w:tr>
      <w:tr w:rsidR="007F344C" w:rsidRPr="00445EB5" w:rsidTr="00643CC3">
        <w:trPr>
          <w:cantSplit/>
          <w:trHeight w:val="1170"/>
        </w:trPr>
        <w:tc>
          <w:tcPr>
            <w:tcW w:w="1769" w:type="dxa"/>
            <w:shd w:val="clear" w:color="auto" w:fill="9CC2E5" w:themeFill="accent1" w:themeFillTint="99"/>
            <w:vAlign w:val="center"/>
          </w:tcPr>
          <w:p w:rsidR="007F344C" w:rsidRPr="00445EB5" w:rsidRDefault="007F344C" w:rsidP="00DB5220">
            <w:pPr>
              <w:contextualSpacing/>
              <w:rPr>
                <w:b/>
                <w:bCs/>
              </w:rPr>
            </w:pPr>
          </w:p>
          <w:p w:rsidR="007F344C" w:rsidRPr="00445EB5" w:rsidRDefault="007F344C" w:rsidP="00DB5220">
            <w:pPr>
              <w:contextualSpacing/>
              <w:rPr>
                <w:b/>
                <w:bCs/>
              </w:rPr>
            </w:pPr>
            <w:r w:rsidRPr="00445EB5">
              <w:rPr>
                <w:b/>
                <w:bCs/>
              </w:rPr>
              <w:t>PROBLEM</w:t>
            </w:r>
          </w:p>
          <w:p w:rsidR="007F344C" w:rsidRPr="00445EB5" w:rsidRDefault="007F344C" w:rsidP="00DB5220">
            <w:pPr>
              <w:contextualSpacing/>
              <w:rPr>
                <w:b/>
                <w:bCs/>
              </w:rPr>
            </w:pPr>
            <w:r w:rsidRPr="00445EB5">
              <w:rPr>
                <w:b/>
                <w:bCs/>
              </w:rPr>
              <w:t>SOLVING</w:t>
            </w:r>
          </w:p>
          <w:p w:rsidR="007F344C" w:rsidRPr="00445EB5" w:rsidRDefault="007F344C" w:rsidP="00DB5220">
            <w:pPr>
              <w:contextualSpacing/>
              <w:rPr>
                <w:b/>
                <w:bCs/>
              </w:rPr>
            </w:pPr>
            <w:r w:rsidRPr="00445EB5">
              <w:rPr>
                <w:b/>
                <w:bCs/>
              </w:rPr>
              <w:t>REASONING AND</w:t>
            </w:r>
          </w:p>
          <w:p w:rsidR="007F344C" w:rsidRPr="00445EB5" w:rsidRDefault="007F344C" w:rsidP="00DB5220">
            <w:pPr>
              <w:contextualSpacing/>
              <w:rPr>
                <w:b/>
                <w:bCs/>
              </w:rPr>
            </w:pPr>
            <w:r w:rsidRPr="00445EB5">
              <w:rPr>
                <w:b/>
                <w:bCs/>
              </w:rPr>
              <w:t>NUMERACY</w:t>
            </w:r>
          </w:p>
          <w:p w:rsidR="007F344C" w:rsidRPr="00445EB5" w:rsidRDefault="007F344C" w:rsidP="00DB5220">
            <w:pPr>
              <w:contextualSpacing/>
              <w:rPr>
                <w:b/>
                <w:bCs/>
              </w:rPr>
            </w:pPr>
          </w:p>
        </w:tc>
        <w:tc>
          <w:tcPr>
            <w:tcW w:w="0" w:type="auto"/>
            <w:vAlign w:val="center"/>
          </w:tcPr>
          <w:p w:rsidR="007F344C" w:rsidRPr="00445EB5" w:rsidRDefault="007F344C" w:rsidP="00662805">
            <w:pPr>
              <w:contextualSpacing/>
              <w:jc w:val="left"/>
            </w:pPr>
            <w:r w:rsidRPr="00445EB5">
              <w:t>Counting cups and plates at snack time, making patterns and pictures with shapes. Sorting and matching.</w:t>
            </w:r>
          </w:p>
        </w:tc>
        <w:tc>
          <w:tcPr>
            <w:tcW w:w="0" w:type="auto"/>
            <w:vAlign w:val="center"/>
          </w:tcPr>
          <w:p w:rsidR="007F344C" w:rsidRPr="00445EB5" w:rsidRDefault="007F344C" w:rsidP="00662805">
            <w:pPr>
              <w:contextualSpacing/>
              <w:jc w:val="left"/>
            </w:pPr>
            <w:r w:rsidRPr="00445EB5">
              <w:t>Begin to count beyond 10 Talk about, recognise and recreate simple patterns. Use appropriate shapes to make representational models or more elaborate pictures.</w:t>
            </w:r>
          </w:p>
        </w:tc>
      </w:tr>
      <w:tr w:rsidR="007F344C" w:rsidRPr="00445EB5" w:rsidTr="00643CC3">
        <w:trPr>
          <w:cantSplit/>
        </w:trPr>
        <w:tc>
          <w:tcPr>
            <w:tcW w:w="1769" w:type="dxa"/>
            <w:shd w:val="clear" w:color="auto" w:fill="9CC2E5" w:themeFill="accent1" w:themeFillTint="99"/>
            <w:vAlign w:val="center"/>
          </w:tcPr>
          <w:p w:rsidR="007F344C" w:rsidRPr="00445EB5" w:rsidRDefault="007F344C" w:rsidP="00DB5220">
            <w:pPr>
              <w:contextualSpacing/>
              <w:rPr>
                <w:b/>
                <w:bCs/>
              </w:rPr>
            </w:pPr>
          </w:p>
          <w:p w:rsidR="007F344C" w:rsidRPr="00445EB5" w:rsidRDefault="007F344C" w:rsidP="00DB5220">
            <w:pPr>
              <w:contextualSpacing/>
              <w:rPr>
                <w:b/>
                <w:bCs/>
              </w:rPr>
            </w:pPr>
            <w:r w:rsidRPr="00445EB5">
              <w:rPr>
                <w:b/>
                <w:bCs/>
              </w:rPr>
              <w:t>PHYSICAL</w:t>
            </w:r>
          </w:p>
          <w:p w:rsidR="007F344C" w:rsidRPr="00445EB5" w:rsidRDefault="007F344C" w:rsidP="00DB5220">
            <w:pPr>
              <w:contextualSpacing/>
              <w:rPr>
                <w:b/>
                <w:bCs/>
              </w:rPr>
            </w:pPr>
            <w:r w:rsidRPr="00445EB5">
              <w:rPr>
                <w:b/>
                <w:bCs/>
              </w:rPr>
              <w:t>DEVELOPMENT</w:t>
            </w:r>
          </w:p>
          <w:p w:rsidR="007F344C" w:rsidRPr="00445EB5" w:rsidRDefault="007F344C" w:rsidP="00DB5220">
            <w:pPr>
              <w:contextualSpacing/>
              <w:rPr>
                <w:b/>
                <w:bCs/>
              </w:rPr>
            </w:pPr>
          </w:p>
        </w:tc>
        <w:tc>
          <w:tcPr>
            <w:tcW w:w="0" w:type="auto"/>
            <w:vAlign w:val="center"/>
          </w:tcPr>
          <w:p w:rsidR="007F344C" w:rsidRPr="00445EB5" w:rsidRDefault="007F344C" w:rsidP="00662805">
            <w:pPr>
              <w:contextualSpacing/>
              <w:jc w:val="left"/>
            </w:pPr>
            <w:r w:rsidRPr="00445EB5">
              <w:t>Practical life activities Outside pla</w:t>
            </w:r>
            <w:r w:rsidR="00662805">
              <w:t xml:space="preserve">y/activities. </w:t>
            </w:r>
            <w:r w:rsidRPr="00445EB5">
              <w:t>Action Songs</w:t>
            </w:r>
            <w:r w:rsidR="00662805">
              <w:t>,</w:t>
            </w:r>
            <w:r w:rsidRPr="00445EB5">
              <w:t xml:space="preserve"> T</w:t>
            </w:r>
            <w:r w:rsidR="00662805">
              <w:t xml:space="preserve">racing pictures, Picture lotto and </w:t>
            </w:r>
            <w:r w:rsidRPr="00445EB5">
              <w:t>Montessori maze.</w:t>
            </w:r>
          </w:p>
        </w:tc>
        <w:tc>
          <w:tcPr>
            <w:tcW w:w="0" w:type="auto"/>
            <w:vAlign w:val="center"/>
          </w:tcPr>
          <w:p w:rsidR="007F344C" w:rsidRPr="00445EB5" w:rsidRDefault="007F344C" w:rsidP="00662805">
            <w:pPr>
              <w:contextualSpacing/>
              <w:jc w:val="left"/>
            </w:pPr>
            <w:r w:rsidRPr="00445EB5">
              <w:t>Help control body movements. Move with balance and coordination. Relate and make attachments to members of their group.</w:t>
            </w:r>
          </w:p>
        </w:tc>
      </w:tr>
      <w:tr w:rsidR="007F344C" w:rsidRPr="00445EB5" w:rsidTr="00643CC3">
        <w:trPr>
          <w:cantSplit/>
        </w:trPr>
        <w:tc>
          <w:tcPr>
            <w:tcW w:w="1769" w:type="dxa"/>
            <w:shd w:val="clear" w:color="auto" w:fill="9CC2E5" w:themeFill="accent1" w:themeFillTint="99"/>
            <w:vAlign w:val="center"/>
          </w:tcPr>
          <w:p w:rsidR="007F344C" w:rsidRPr="00445EB5" w:rsidRDefault="007F344C" w:rsidP="00DB5220">
            <w:pPr>
              <w:contextualSpacing/>
              <w:rPr>
                <w:b/>
                <w:bCs/>
              </w:rPr>
            </w:pPr>
          </w:p>
          <w:p w:rsidR="007F344C" w:rsidRPr="00445EB5" w:rsidRDefault="007F344C" w:rsidP="00DB5220">
            <w:pPr>
              <w:contextualSpacing/>
              <w:rPr>
                <w:b/>
                <w:bCs/>
              </w:rPr>
            </w:pPr>
            <w:r w:rsidRPr="00445EB5">
              <w:rPr>
                <w:b/>
                <w:bCs/>
              </w:rPr>
              <w:t>CREATIVE</w:t>
            </w:r>
          </w:p>
          <w:p w:rsidR="007F344C" w:rsidRPr="00445EB5" w:rsidRDefault="007F344C" w:rsidP="00DB5220">
            <w:pPr>
              <w:contextualSpacing/>
              <w:rPr>
                <w:b/>
                <w:bCs/>
              </w:rPr>
            </w:pPr>
            <w:r w:rsidRPr="00445EB5">
              <w:rPr>
                <w:b/>
                <w:bCs/>
              </w:rPr>
              <w:t>DEVELOPMENT</w:t>
            </w:r>
          </w:p>
          <w:p w:rsidR="007F344C" w:rsidRPr="00445EB5" w:rsidRDefault="007F344C" w:rsidP="00DB5220">
            <w:pPr>
              <w:contextualSpacing/>
              <w:rPr>
                <w:b/>
                <w:bCs/>
              </w:rPr>
            </w:pPr>
          </w:p>
        </w:tc>
        <w:tc>
          <w:tcPr>
            <w:tcW w:w="0" w:type="auto"/>
            <w:vAlign w:val="center"/>
          </w:tcPr>
          <w:p w:rsidR="007F344C" w:rsidRPr="00445EB5" w:rsidRDefault="00662805" w:rsidP="00662805">
            <w:pPr>
              <w:contextualSpacing/>
              <w:jc w:val="left"/>
            </w:pPr>
            <w:r>
              <w:t xml:space="preserve">Musical instruments. </w:t>
            </w:r>
            <w:r w:rsidR="007F344C" w:rsidRPr="00445EB5">
              <w:t>Making our own i</w:t>
            </w:r>
            <w:r>
              <w:t xml:space="preserve">nstruments. Cooking from around the worlds. Exploring textures/art materials. </w:t>
            </w:r>
            <w:r w:rsidR="007F344C" w:rsidRPr="00445EB5">
              <w:t>Group/circle time games</w:t>
            </w:r>
            <w:r>
              <w:t>.</w:t>
            </w:r>
          </w:p>
        </w:tc>
        <w:tc>
          <w:tcPr>
            <w:tcW w:w="0" w:type="auto"/>
            <w:vAlign w:val="center"/>
          </w:tcPr>
          <w:p w:rsidR="007F344C" w:rsidRPr="00445EB5" w:rsidRDefault="007F344C" w:rsidP="00662805">
            <w:pPr>
              <w:contextualSpacing/>
              <w:jc w:val="left"/>
            </w:pPr>
            <w:r w:rsidRPr="00445EB5">
              <w:t>Tap out simple repeat</w:t>
            </w:r>
            <w:r w:rsidR="00662805">
              <w:t>ed rhythms</w:t>
            </w:r>
            <w:r w:rsidRPr="00445EB5">
              <w:t>. Talk about what we see and what is happening. Enjoy joining in with dancing and group games.</w:t>
            </w:r>
          </w:p>
        </w:tc>
      </w:tr>
      <w:tr w:rsidR="007F344C" w:rsidRPr="00445EB5" w:rsidTr="00643CC3">
        <w:trPr>
          <w:cantSplit/>
        </w:trPr>
        <w:tc>
          <w:tcPr>
            <w:tcW w:w="1769" w:type="dxa"/>
            <w:shd w:val="clear" w:color="auto" w:fill="9CC2E5" w:themeFill="accent1" w:themeFillTint="99"/>
            <w:vAlign w:val="center"/>
          </w:tcPr>
          <w:p w:rsidR="007F344C" w:rsidRPr="00445EB5" w:rsidRDefault="007F344C" w:rsidP="00DB5220">
            <w:pPr>
              <w:contextualSpacing/>
              <w:rPr>
                <w:b/>
                <w:bCs/>
              </w:rPr>
            </w:pPr>
          </w:p>
          <w:p w:rsidR="007F344C" w:rsidRPr="00445EB5" w:rsidRDefault="007F344C" w:rsidP="00DB5220">
            <w:pPr>
              <w:contextualSpacing/>
              <w:rPr>
                <w:b/>
                <w:bCs/>
              </w:rPr>
            </w:pPr>
            <w:r w:rsidRPr="00445EB5">
              <w:rPr>
                <w:b/>
                <w:bCs/>
              </w:rPr>
              <w:t>KNOWLEDGE AND</w:t>
            </w:r>
          </w:p>
          <w:p w:rsidR="007F344C" w:rsidRPr="00445EB5" w:rsidRDefault="007F344C" w:rsidP="00DB5220">
            <w:pPr>
              <w:contextualSpacing/>
              <w:rPr>
                <w:b/>
                <w:bCs/>
              </w:rPr>
            </w:pPr>
            <w:r w:rsidRPr="00445EB5">
              <w:rPr>
                <w:b/>
                <w:bCs/>
              </w:rPr>
              <w:t>UNDERSTANDING</w:t>
            </w:r>
          </w:p>
          <w:p w:rsidR="007F344C" w:rsidRPr="00445EB5" w:rsidRDefault="007F344C" w:rsidP="00DB5220">
            <w:pPr>
              <w:contextualSpacing/>
              <w:rPr>
                <w:b/>
                <w:bCs/>
              </w:rPr>
            </w:pPr>
            <w:r w:rsidRPr="00445EB5">
              <w:rPr>
                <w:b/>
                <w:bCs/>
              </w:rPr>
              <w:t>OF THE WORLD</w:t>
            </w:r>
          </w:p>
          <w:p w:rsidR="007F344C" w:rsidRPr="00445EB5" w:rsidRDefault="007F344C" w:rsidP="00DB5220">
            <w:pPr>
              <w:contextualSpacing/>
              <w:rPr>
                <w:b/>
                <w:bCs/>
              </w:rPr>
            </w:pPr>
          </w:p>
        </w:tc>
        <w:tc>
          <w:tcPr>
            <w:tcW w:w="0" w:type="auto"/>
            <w:vAlign w:val="center"/>
          </w:tcPr>
          <w:p w:rsidR="007F344C" w:rsidRPr="00445EB5" w:rsidRDefault="007F344C" w:rsidP="00662805">
            <w:pPr>
              <w:contextualSpacing/>
              <w:jc w:val="left"/>
            </w:pPr>
            <w:r w:rsidRPr="00445EB5">
              <w:t>Listening to music and stories from around the world. Exploration of the garden. Discussions about what they have achieved and their experiences. Cultural festivals.</w:t>
            </w:r>
          </w:p>
        </w:tc>
        <w:tc>
          <w:tcPr>
            <w:tcW w:w="0" w:type="auto"/>
            <w:vAlign w:val="center"/>
          </w:tcPr>
          <w:p w:rsidR="007F344C" w:rsidRPr="00445EB5" w:rsidRDefault="007F344C" w:rsidP="00662805">
            <w:pPr>
              <w:contextualSpacing/>
              <w:jc w:val="left"/>
            </w:pPr>
            <w:r w:rsidRPr="00445EB5">
              <w:t>Examine objects and living things to find out more about them. Remember and talk about significant events at home and at nursery. Gain an awareness of cultures and beliefs.</w:t>
            </w:r>
          </w:p>
        </w:tc>
      </w:tr>
      <w:tr w:rsidR="007F344C" w:rsidRPr="00445EB5" w:rsidTr="00643CC3">
        <w:trPr>
          <w:cantSplit/>
        </w:trPr>
        <w:tc>
          <w:tcPr>
            <w:tcW w:w="1769" w:type="dxa"/>
            <w:shd w:val="clear" w:color="auto" w:fill="9CC2E5" w:themeFill="accent1" w:themeFillTint="99"/>
            <w:vAlign w:val="center"/>
          </w:tcPr>
          <w:p w:rsidR="007F344C" w:rsidRPr="00445EB5" w:rsidRDefault="007F344C" w:rsidP="00DB5220">
            <w:pPr>
              <w:contextualSpacing/>
              <w:rPr>
                <w:b/>
                <w:bCs/>
              </w:rPr>
            </w:pPr>
          </w:p>
          <w:p w:rsidR="007F344C" w:rsidRPr="00445EB5" w:rsidRDefault="007F344C" w:rsidP="00DB5220">
            <w:pPr>
              <w:contextualSpacing/>
              <w:rPr>
                <w:b/>
                <w:bCs/>
              </w:rPr>
            </w:pPr>
          </w:p>
          <w:p w:rsidR="007F344C" w:rsidRPr="00445EB5" w:rsidRDefault="007F344C" w:rsidP="00DB5220">
            <w:pPr>
              <w:contextualSpacing/>
              <w:rPr>
                <w:b/>
                <w:bCs/>
              </w:rPr>
            </w:pPr>
          </w:p>
          <w:p w:rsidR="007F344C" w:rsidRPr="00445EB5" w:rsidRDefault="007F344C" w:rsidP="00DB5220">
            <w:pPr>
              <w:contextualSpacing/>
              <w:rPr>
                <w:b/>
                <w:bCs/>
              </w:rPr>
            </w:pPr>
            <w:r w:rsidRPr="00445EB5">
              <w:rPr>
                <w:b/>
                <w:bCs/>
              </w:rPr>
              <w:t>COMMUNICATION</w:t>
            </w:r>
          </w:p>
          <w:p w:rsidR="007F344C" w:rsidRPr="00445EB5" w:rsidRDefault="007F344C" w:rsidP="00DB5220">
            <w:pPr>
              <w:contextualSpacing/>
              <w:rPr>
                <w:b/>
                <w:bCs/>
              </w:rPr>
            </w:pPr>
            <w:r w:rsidRPr="00445EB5">
              <w:rPr>
                <w:b/>
                <w:bCs/>
              </w:rPr>
              <w:t>AND LANGUAGE</w:t>
            </w:r>
          </w:p>
          <w:p w:rsidR="007F344C" w:rsidRPr="00445EB5" w:rsidRDefault="007F344C" w:rsidP="00DB5220">
            <w:pPr>
              <w:contextualSpacing/>
              <w:rPr>
                <w:b/>
                <w:bCs/>
              </w:rPr>
            </w:pPr>
          </w:p>
          <w:p w:rsidR="007F344C" w:rsidRPr="00445EB5" w:rsidRDefault="007F344C" w:rsidP="00DB5220">
            <w:pPr>
              <w:contextualSpacing/>
              <w:rPr>
                <w:b/>
                <w:bCs/>
              </w:rPr>
            </w:pPr>
          </w:p>
        </w:tc>
        <w:tc>
          <w:tcPr>
            <w:tcW w:w="0" w:type="auto"/>
            <w:vAlign w:val="center"/>
          </w:tcPr>
          <w:p w:rsidR="007F344C" w:rsidRPr="00445EB5" w:rsidRDefault="007F344C" w:rsidP="00662805">
            <w:pPr>
              <w:contextualSpacing/>
              <w:jc w:val="left"/>
            </w:pPr>
            <w:r w:rsidRPr="00445EB5">
              <w:t>Circle time show and tell, group discussions Listening to stories, retelling stories, drawing, writing own name, discussion about sunshine and rain helping things to grow/our world.</w:t>
            </w:r>
          </w:p>
        </w:tc>
        <w:tc>
          <w:tcPr>
            <w:tcW w:w="0" w:type="auto"/>
            <w:vAlign w:val="center"/>
          </w:tcPr>
          <w:p w:rsidR="007F344C" w:rsidRPr="00445EB5" w:rsidRDefault="007F344C" w:rsidP="00662805">
            <w:pPr>
              <w:contextualSpacing/>
              <w:jc w:val="left"/>
            </w:pPr>
            <w:r w:rsidRPr="00445EB5">
              <w:t>Build upon attentive listening, responding to what they have heard with relevant comments, questions or actions. Use writing and mark making as a means of recording and communicating, ask open ended questions often in the form of where or what.</w:t>
            </w:r>
          </w:p>
        </w:tc>
      </w:tr>
      <w:tr w:rsidR="007F344C" w:rsidRPr="00445EB5" w:rsidTr="00643CC3">
        <w:trPr>
          <w:cantSplit/>
        </w:trPr>
        <w:tc>
          <w:tcPr>
            <w:tcW w:w="1769" w:type="dxa"/>
            <w:shd w:val="clear" w:color="auto" w:fill="9CC2E5" w:themeFill="accent1" w:themeFillTint="99"/>
            <w:vAlign w:val="center"/>
          </w:tcPr>
          <w:p w:rsidR="007F344C" w:rsidRPr="00445EB5" w:rsidRDefault="007F344C" w:rsidP="00DB5220">
            <w:pPr>
              <w:contextualSpacing/>
              <w:rPr>
                <w:b/>
                <w:bCs/>
              </w:rPr>
            </w:pPr>
            <w:r w:rsidRPr="00445EB5">
              <w:rPr>
                <w:b/>
                <w:bCs/>
              </w:rPr>
              <w:t>PERSONAL,</w:t>
            </w:r>
          </w:p>
          <w:p w:rsidR="007F344C" w:rsidRPr="00445EB5" w:rsidRDefault="007F344C" w:rsidP="00DB5220">
            <w:pPr>
              <w:contextualSpacing/>
              <w:rPr>
                <w:b/>
                <w:bCs/>
              </w:rPr>
            </w:pPr>
            <w:r w:rsidRPr="00445EB5">
              <w:rPr>
                <w:b/>
                <w:bCs/>
              </w:rPr>
              <w:t>SOCIAL AND</w:t>
            </w:r>
          </w:p>
          <w:p w:rsidR="007F344C" w:rsidRPr="00445EB5" w:rsidRDefault="007F344C" w:rsidP="00DB5220">
            <w:pPr>
              <w:contextualSpacing/>
              <w:rPr>
                <w:b/>
                <w:bCs/>
              </w:rPr>
            </w:pPr>
            <w:r w:rsidRPr="00445EB5">
              <w:rPr>
                <w:b/>
                <w:bCs/>
              </w:rPr>
              <w:t>EMOTIONAL</w:t>
            </w:r>
          </w:p>
          <w:p w:rsidR="007F344C" w:rsidRPr="00445EB5" w:rsidRDefault="007F344C" w:rsidP="00DB5220">
            <w:pPr>
              <w:contextualSpacing/>
              <w:rPr>
                <w:b/>
                <w:bCs/>
              </w:rPr>
            </w:pPr>
            <w:r w:rsidRPr="00445EB5">
              <w:rPr>
                <w:b/>
                <w:bCs/>
              </w:rPr>
              <w:t>DEVELOPMENT</w:t>
            </w:r>
          </w:p>
          <w:p w:rsidR="007F344C" w:rsidRPr="00445EB5" w:rsidRDefault="007F344C" w:rsidP="00DB5220">
            <w:pPr>
              <w:contextualSpacing/>
              <w:rPr>
                <w:b/>
                <w:bCs/>
              </w:rPr>
            </w:pPr>
          </w:p>
        </w:tc>
        <w:tc>
          <w:tcPr>
            <w:tcW w:w="0" w:type="auto"/>
            <w:vAlign w:val="center"/>
          </w:tcPr>
          <w:p w:rsidR="007F344C" w:rsidRPr="00445EB5" w:rsidRDefault="007F344C" w:rsidP="00662805">
            <w:pPr>
              <w:contextualSpacing/>
              <w:jc w:val="left"/>
            </w:pPr>
            <w:r w:rsidRPr="00445EB5">
              <w:t xml:space="preserve">Role play e.g. shopkeeper, doctor, carpenter, construction worker, police, babies, sand and water play, looking </w:t>
            </w:r>
            <w:r w:rsidR="00643CC3">
              <w:t>&amp; exploring things on the interest</w:t>
            </w:r>
            <w:r w:rsidRPr="00445EB5">
              <w:t xml:space="preserve"> table.</w:t>
            </w:r>
          </w:p>
        </w:tc>
        <w:tc>
          <w:tcPr>
            <w:tcW w:w="0" w:type="auto"/>
            <w:vAlign w:val="center"/>
          </w:tcPr>
          <w:p w:rsidR="007F344C" w:rsidRPr="00445EB5" w:rsidRDefault="007F344C" w:rsidP="00662805">
            <w:pPr>
              <w:contextualSpacing/>
              <w:jc w:val="left"/>
            </w:pPr>
            <w:r w:rsidRPr="00445EB5">
              <w:t>Seek out others to share experiences. Have an awareness of the boundaries set and of behavioural expectations Show curiosity.</w:t>
            </w:r>
          </w:p>
        </w:tc>
      </w:tr>
    </w:tbl>
    <w:p w:rsidR="00E3756D" w:rsidRPr="00445EB5" w:rsidRDefault="00E3756D" w:rsidP="00BC0B6C">
      <w:pPr>
        <w:pStyle w:val="Heading2"/>
        <w:rPr>
          <w:rFonts w:asciiTheme="minorHAnsi" w:hAnsiTheme="minorHAnsi"/>
        </w:rPr>
      </w:pPr>
      <w:bookmarkStart w:id="35" w:name="_Ref447018997"/>
      <w:bookmarkStart w:id="36" w:name="_Toc447024126"/>
      <w:r w:rsidRPr="00445EB5">
        <w:rPr>
          <w:rFonts w:asciiTheme="minorHAnsi" w:hAnsiTheme="minorHAnsi"/>
        </w:rPr>
        <w:t>Our Classroom</w:t>
      </w:r>
      <w:bookmarkEnd w:id="35"/>
      <w:bookmarkEnd w:id="36"/>
      <w:r w:rsidR="004D7FB9" w:rsidRPr="00445EB5">
        <w:rPr>
          <w:rFonts w:asciiTheme="minorHAnsi" w:hAnsiTheme="minorHAnsi"/>
        </w:rPr>
        <w:t xml:space="preserve"> </w:t>
      </w:r>
      <w:r w:rsidRPr="00445EB5">
        <w:rPr>
          <w:rFonts w:asciiTheme="minorHAnsi" w:hAnsiTheme="minorHAnsi"/>
        </w:rPr>
        <w:t xml:space="preserve"> </w:t>
      </w:r>
    </w:p>
    <w:p w:rsidR="00E3756D" w:rsidRPr="00445EB5" w:rsidRDefault="00E3756D" w:rsidP="001118D4">
      <w:r w:rsidRPr="00445EB5">
        <w:t xml:space="preserve">Our classroom is large, </w:t>
      </w:r>
      <w:r w:rsidR="00643CC3">
        <w:t xml:space="preserve">bright and beautifully arranged. It is designed for the </w:t>
      </w:r>
      <w:r w:rsidRPr="00445EB5">
        <w:t>child’s comfort, security and enjoyment. The children can choose amongst individual, purposeful activities or join in group activities</w:t>
      </w:r>
      <w:r w:rsidR="00643CC3">
        <w:t xml:space="preserve">. </w:t>
      </w:r>
      <w:r w:rsidRPr="00445EB5">
        <w:t>The material</w:t>
      </w:r>
      <w:r w:rsidR="00643CC3">
        <w:t>s</w:t>
      </w:r>
      <w:r w:rsidRPr="00445EB5">
        <w:t xml:space="preserve"> are arranged on low shelving units within </w:t>
      </w:r>
      <w:r w:rsidR="00643CC3">
        <w:t xml:space="preserve">the </w:t>
      </w:r>
      <w:r w:rsidRPr="00445EB5">
        <w:t xml:space="preserve">reach of children. They may work, uninterrupted, for long periods of time at tables or on small mats on the floor where they are naturally comfortable. The trained Montessori teacher helps the children by showing them how </w:t>
      </w:r>
      <w:r w:rsidR="00643CC3">
        <w:t>activities are carried out</w:t>
      </w:r>
      <w:r w:rsidRPr="00445EB5">
        <w:t>, observing their work, and individually introducing new challenges when a ch</w:t>
      </w:r>
      <w:r w:rsidR="0005341F" w:rsidRPr="00445EB5">
        <w:t>ild is ready for the next steps</w:t>
      </w:r>
      <w:r w:rsidRPr="00445EB5">
        <w:t>. The childr</w:t>
      </w:r>
      <w:r w:rsidR="0005341F" w:rsidRPr="00445EB5">
        <w:t>en are free to choo</w:t>
      </w:r>
      <w:r w:rsidR="00643CC3">
        <w:t xml:space="preserve">se what they want to </w:t>
      </w:r>
      <w:proofErr w:type="gramStart"/>
      <w:r w:rsidR="00643CC3">
        <w:t>do</w:t>
      </w:r>
      <w:proofErr w:type="gramEnd"/>
      <w:r w:rsidR="00643CC3">
        <w:t xml:space="preserve"> and everything is their choice and interest. </w:t>
      </w:r>
    </w:p>
    <w:p w:rsidR="00BC0B6C" w:rsidRPr="00643CC3" w:rsidRDefault="006E629E" w:rsidP="00643CC3">
      <w:pPr>
        <w:rPr>
          <w:rFonts w:eastAsiaTheme="majorEastAsia" w:cstheme="majorBidi"/>
          <w:b/>
          <w:bCs/>
          <w:smallCaps/>
          <w:color w:val="000000" w:themeColor="text1"/>
          <w:szCs w:val="20"/>
          <w:lang w:val="en-US" w:eastAsia="ja-JP"/>
        </w:rPr>
      </w:pPr>
      <w:r w:rsidRPr="00643CC3">
        <w:rPr>
          <w:szCs w:val="20"/>
        </w:rPr>
        <w:t>The children have the freedom to walk between two classrooms, exploring the different areas, such as</w:t>
      </w:r>
      <w:r w:rsidR="0005341F" w:rsidRPr="00643CC3">
        <w:rPr>
          <w:szCs w:val="20"/>
        </w:rPr>
        <w:t xml:space="preserve"> activity of everyday living, sensorial,</w:t>
      </w:r>
      <w:r w:rsidRPr="00643CC3">
        <w:rPr>
          <w:szCs w:val="20"/>
        </w:rPr>
        <w:t xml:space="preserve"> li</w:t>
      </w:r>
      <w:r w:rsidR="0005341F" w:rsidRPr="00643CC3">
        <w:rPr>
          <w:szCs w:val="20"/>
        </w:rPr>
        <w:t xml:space="preserve">teracy, mathematics, </w:t>
      </w:r>
      <w:r w:rsidRPr="00643CC3">
        <w:rPr>
          <w:szCs w:val="20"/>
        </w:rPr>
        <w:t>knowledge and understanding of the world, creative area,</w:t>
      </w:r>
      <w:r w:rsidR="0005341F" w:rsidRPr="00643CC3">
        <w:rPr>
          <w:szCs w:val="20"/>
        </w:rPr>
        <w:t xml:space="preserve"> book corner and home corner/role playing</w:t>
      </w:r>
      <w:r w:rsidRPr="00643CC3">
        <w:rPr>
          <w:szCs w:val="20"/>
        </w:rPr>
        <w:t xml:space="preserve">. </w:t>
      </w:r>
    </w:p>
    <w:p w:rsidR="00ED7ABD" w:rsidRPr="00B5648F" w:rsidRDefault="004D7FB9" w:rsidP="00B5648F">
      <w:pPr>
        <w:pStyle w:val="Heading1"/>
      </w:pPr>
      <w:bookmarkStart w:id="37" w:name="_Montessori_Sessions"/>
      <w:bookmarkStart w:id="38" w:name="_Ref447019010"/>
      <w:bookmarkStart w:id="39" w:name="_Toc447024127"/>
      <w:bookmarkEnd w:id="37"/>
      <w:r w:rsidRPr="00B5648F">
        <w:lastRenderedPageBreak/>
        <w:t>Montessori Sessions</w:t>
      </w:r>
      <w:bookmarkEnd w:id="38"/>
      <w:bookmarkEnd w:id="39"/>
    </w:p>
    <w:p w:rsidR="006F1F88" w:rsidRPr="00445EB5" w:rsidRDefault="006F1F88" w:rsidP="006F6E9D">
      <w:pPr>
        <w:rPr>
          <w:rFonts w:cs="Arial"/>
        </w:rPr>
      </w:pPr>
      <w:r w:rsidRPr="00445EB5">
        <w:rPr>
          <w:rFonts w:cs="Arial"/>
        </w:rPr>
        <w:t>The breakfast club commences at 8</w:t>
      </w:r>
      <w:r w:rsidR="002C248C">
        <w:rPr>
          <w:rFonts w:cs="Arial"/>
        </w:rPr>
        <w:t xml:space="preserve"> </w:t>
      </w:r>
      <w:r w:rsidRPr="00445EB5">
        <w:rPr>
          <w:rFonts w:cs="Arial"/>
        </w:rPr>
        <w:t>am – 9am which also includes breakfast and play for children.</w:t>
      </w:r>
    </w:p>
    <w:p w:rsidR="00ED7ABD" w:rsidRPr="00445EB5" w:rsidRDefault="00ED7ABD" w:rsidP="00BC0B6C">
      <w:r w:rsidRPr="00445EB5">
        <w:t xml:space="preserve">The </w:t>
      </w:r>
      <w:r w:rsidR="00DB5220" w:rsidRPr="00445EB5">
        <w:t xml:space="preserve">Montessori </w:t>
      </w:r>
      <w:r w:rsidRPr="00445EB5">
        <w:t xml:space="preserve">sessions </w:t>
      </w:r>
      <w:r w:rsidR="00B5648F">
        <w:t xml:space="preserve">are split into </w:t>
      </w:r>
      <w:r w:rsidR="00B5648F" w:rsidRPr="00B24AC0">
        <w:rPr>
          <w:b/>
        </w:rPr>
        <w:t>two sessions</w:t>
      </w:r>
      <w:r w:rsidR="00B5648F">
        <w:t xml:space="preserve">: </w:t>
      </w:r>
      <w:r w:rsidR="00505AD3">
        <w:rPr>
          <w:b/>
        </w:rPr>
        <w:t xml:space="preserve">9am - </w:t>
      </w:r>
      <w:r w:rsidR="00B5648F" w:rsidRPr="00B24AC0">
        <w:rPr>
          <w:b/>
        </w:rPr>
        <w:t xml:space="preserve">12pm </w:t>
      </w:r>
      <w:r w:rsidR="00B24AC0" w:rsidRPr="00B24AC0">
        <w:rPr>
          <w:b/>
        </w:rPr>
        <w:t>is the morning session</w:t>
      </w:r>
      <w:r w:rsidR="00B24AC0">
        <w:t xml:space="preserve"> </w:t>
      </w:r>
      <w:r w:rsidRPr="00445EB5">
        <w:t xml:space="preserve">and the </w:t>
      </w:r>
      <w:r w:rsidRPr="00B24AC0">
        <w:rPr>
          <w:b/>
        </w:rPr>
        <w:t>afternoon sessions commence at 12pm – 3pm</w:t>
      </w:r>
      <w:r w:rsidR="00505AD3">
        <w:t>. C</w:t>
      </w:r>
      <w:r w:rsidRPr="00445EB5">
        <w:t>hildren have a packed lunch</w:t>
      </w:r>
      <w:r w:rsidR="00B5648F">
        <w:t xml:space="preserve"> from home and</w:t>
      </w:r>
      <w:r w:rsidR="006F1F88" w:rsidRPr="00445EB5">
        <w:t xml:space="preserve"> </w:t>
      </w:r>
      <w:r w:rsidR="00B5648F">
        <w:t>a social time whereby they</w:t>
      </w:r>
      <w:r w:rsidR="006F1F88" w:rsidRPr="00445EB5">
        <w:t xml:space="preserve"> eat</w:t>
      </w:r>
      <w:r w:rsidRPr="00445EB5">
        <w:t xml:space="preserve"> together alongside the teachers.</w:t>
      </w:r>
      <w:r w:rsidR="00505AD3">
        <w:t xml:space="preserve"> Children are encouraged and taught to eat on their own using fork and knife or their hands.</w:t>
      </w:r>
    </w:p>
    <w:p w:rsidR="00D51658" w:rsidRDefault="00D51658" w:rsidP="00BC0B6C">
      <w:pPr>
        <w:pStyle w:val="Heading2"/>
        <w:rPr>
          <w:rFonts w:asciiTheme="minorHAnsi" w:hAnsiTheme="minorHAnsi"/>
        </w:rPr>
      </w:pPr>
      <w:bookmarkStart w:id="40" w:name="_Toc447024128"/>
    </w:p>
    <w:p w:rsidR="004D7FB9" w:rsidRPr="00445EB5" w:rsidRDefault="000C7447" w:rsidP="00BC0B6C">
      <w:pPr>
        <w:pStyle w:val="Heading2"/>
        <w:rPr>
          <w:rFonts w:asciiTheme="minorHAnsi" w:hAnsiTheme="minorHAnsi"/>
        </w:rPr>
      </w:pPr>
      <w:r w:rsidRPr="00445EB5">
        <w:rPr>
          <w:rFonts w:asciiTheme="minorHAnsi" w:hAnsiTheme="minorHAnsi"/>
        </w:rPr>
        <w:t>Montessori Session Guid</w:t>
      </w:r>
      <w:r w:rsidR="004D7FB9" w:rsidRPr="00445EB5">
        <w:rPr>
          <w:rFonts w:asciiTheme="minorHAnsi" w:hAnsiTheme="minorHAnsi"/>
        </w:rPr>
        <w:t>elines</w:t>
      </w:r>
      <w:bookmarkEnd w:id="40"/>
      <w:r w:rsidRPr="00445EB5">
        <w:rPr>
          <w:rFonts w:asciiTheme="minorHAnsi" w:hAnsiTheme="minorHAnsi"/>
        </w:rPr>
        <w:t xml:space="preserve"> </w:t>
      </w:r>
    </w:p>
    <w:p w:rsidR="004D7FB9" w:rsidRPr="00445EB5" w:rsidRDefault="000C7447" w:rsidP="00BC0B6C">
      <w:r w:rsidRPr="00445EB5">
        <w:t>The routine</w:t>
      </w:r>
      <w:r w:rsidR="004D7FB9" w:rsidRPr="00445EB5">
        <w:t xml:space="preserve"> below</w:t>
      </w:r>
      <w:r w:rsidRPr="00445EB5">
        <w:t xml:space="preserve"> may vary on </w:t>
      </w:r>
      <w:r w:rsidR="00B420D1" w:rsidRPr="00445EB5">
        <w:t>a day to day basis</w:t>
      </w:r>
      <w:r w:rsidR="00364273">
        <w:t xml:space="preserve"> depending on the theme and work pattern of children</w:t>
      </w:r>
    </w:p>
    <w:tbl>
      <w:tblPr>
        <w:tblStyle w:val="TableGrid"/>
        <w:tblW w:w="8359" w:type="dxa"/>
        <w:tblLook w:val="04A0" w:firstRow="1" w:lastRow="0" w:firstColumn="1" w:lastColumn="0" w:noHBand="0" w:noVBand="1"/>
      </w:tblPr>
      <w:tblGrid>
        <w:gridCol w:w="1696"/>
        <w:gridCol w:w="6663"/>
      </w:tblGrid>
      <w:tr w:rsidR="00820EE3" w:rsidRPr="00445EB5" w:rsidTr="00DB5220">
        <w:tc>
          <w:tcPr>
            <w:tcW w:w="1696" w:type="dxa"/>
            <w:shd w:val="clear" w:color="auto" w:fill="FBE4D5" w:themeFill="accent2" w:themeFillTint="33"/>
          </w:tcPr>
          <w:p w:rsidR="00820EE3" w:rsidRPr="00445EB5" w:rsidRDefault="00820EE3" w:rsidP="00BC0B6C">
            <w:pPr>
              <w:rPr>
                <w:color w:val="FBE4D5" w:themeColor="accent2" w:themeTint="33"/>
              </w:rPr>
            </w:pPr>
            <w:r w:rsidRPr="00445EB5">
              <w:t>8</w:t>
            </w:r>
            <w:r w:rsidR="00D51658">
              <w:t xml:space="preserve"> </w:t>
            </w:r>
            <w:r w:rsidR="00B5648F">
              <w:t>am</w:t>
            </w:r>
            <w:r w:rsidRPr="00445EB5">
              <w:t xml:space="preserve"> – 9</w:t>
            </w:r>
            <w:r w:rsidR="00DB5220" w:rsidRPr="00445EB5">
              <w:t xml:space="preserve"> </w:t>
            </w:r>
            <w:r w:rsidRPr="00445EB5">
              <w:t>am</w:t>
            </w:r>
          </w:p>
        </w:tc>
        <w:tc>
          <w:tcPr>
            <w:tcW w:w="6663" w:type="dxa"/>
            <w:shd w:val="clear" w:color="auto" w:fill="FBE4D5" w:themeFill="accent2" w:themeFillTint="33"/>
          </w:tcPr>
          <w:p w:rsidR="00820EE3" w:rsidRPr="00445EB5" w:rsidRDefault="00820EE3" w:rsidP="00BC0B6C">
            <w:pPr>
              <w:rPr>
                <w:color w:val="F7CAAC" w:themeColor="accent2" w:themeTint="66"/>
              </w:rPr>
            </w:pPr>
            <w:r w:rsidRPr="00445EB5">
              <w:t>Breakfast Club: For those children coming in early</w:t>
            </w:r>
            <w:r w:rsidRPr="00445EB5">
              <w:tab/>
            </w:r>
          </w:p>
        </w:tc>
      </w:tr>
    </w:tbl>
    <w:p w:rsidR="004D7FB9" w:rsidRPr="00445EB5" w:rsidRDefault="004D7FB9" w:rsidP="001118D4">
      <w:pPr>
        <w:pStyle w:val="Heading3"/>
        <w:rPr>
          <w:rFonts w:asciiTheme="minorHAnsi" w:hAnsiTheme="minorHAnsi"/>
        </w:rPr>
      </w:pPr>
      <w:bookmarkStart w:id="41" w:name="_Toc447024129"/>
      <w:r w:rsidRPr="00445EB5">
        <w:rPr>
          <w:rFonts w:asciiTheme="minorHAnsi" w:hAnsiTheme="minorHAnsi"/>
        </w:rPr>
        <w:t>Morning Session</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663"/>
      </w:tblGrid>
      <w:tr w:rsidR="00DB5220" w:rsidRPr="00445EB5" w:rsidTr="00DB5220">
        <w:tc>
          <w:tcPr>
            <w:tcW w:w="1696" w:type="dxa"/>
          </w:tcPr>
          <w:p w:rsidR="00DB5220" w:rsidRPr="00445EB5" w:rsidRDefault="00DB5220" w:rsidP="00364273">
            <w:pPr>
              <w:spacing w:after="0"/>
            </w:pPr>
            <w:r w:rsidRPr="00445EB5">
              <w:t>9:00 am</w:t>
            </w:r>
          </w:p>
        </w:tc>
        <w:tc>
          <w:tcPr>
            <w:tcW w:w="6663" w:type="dxa"/>
          </w:tcPr>
          <w:p w:rsidR="00DB5220" w:rsidRPr="00445EB5" w:rsidRDefault="00DB5220" w:rsidP="00364273">
            <w:pPr>
              <w:spacing w:after="0"/>
            </w:pPr>
            <w:r w:rsidRPr="00445EB5">
              <w:t xml:space="preserve">Doors will be </w:t>
            </w:r>
            <w:proofErr w:type="gramStart"/>
            <w:r w:rsidRPr="00445EB5">
              <w:t>opened</w:t>
            </w:r>
            <w:proofErr w:type="gramEnd"/>
            <w:r w:rsidRPr="00445EB5">
              <w:t xml:space="preserve"> and Children welcomed in (Registration)</w:t>
            </w:r>
          </w:p>
        </w:tc>
      </w:tr>
      <w:tr w:rsidR="00DB5220" w:rsidRPr="00445EB5" w:rsidTr="00DB5220">
        <w:tc>
          <w:tcPr>
            <w:tcW w:w="1696" w:type="dxa"/>
          </w:tcPr>
          <w:p w:rsidR="00DB5220" w:rsidRPr="00445EB5" w:rsidRDefault="00DB5220" w:rsidP="00364273">
            <w:pPr>
              <w:spacing w:after="0"/>
            </w:pPr>
            <w:r w:rsidRPr="00445EB5">
              <w:t>9:15 am</w:t>
            </w:r>
          </w:p>
        </w:tc>
        <w:tc>
          <w:tcPr>
            <w:tcW w:w="6663" w:type="dxa"/>
          </w:tcPr>
          <w:p w:rsidR="00DB5220" w:rsidRPr="00445EB5" w:rsidRDefault="00DB5220" w:rsidP="00364273">
            <w:pPr>
              <w:spacing w:after="0"/>
            </w:pPr>
            <w:r w:rsidRPr="00445EB5">
              <w:t>Circle Time</w:t>
            </w:r>
          </w:p>
        </w:tc>
      </w:tr>
      <w:tr w:rsidR="00DB5220" w:rsidRPr="00445EB5" w:rsidTr="00DB5220">
        <w:tc>
          <w:tcPr>
            <w:tcW w:w="1696" w:type="dxa"/>
          </w:tcPr>
          <w:p w:rsidR="00DB5220" w:rsidRPr="00445EB5" w:rsidRDefault="00DB5220" w:rsidP="00364273">
            <w:pPr>
              <w:spacing w:after="0"/>
            </w:pPr>
            <w:r w:rsidRPr="00445EB5">
              <w:t>9:45 am</w:t>
            </w:r>
          </w:p>
        </w:tc>
        <w:tc>
          <w:tcPr>
            <w:tcW w:w="6663" w:type="dxa"/>
          </w:tcPr>
          <w:p w:rsidR="00DB5220" w:rsidRPr="00445EB5" w:rsidRDefault="00DB5220" w:rsidP="00364273">
            <w:pPr>
              <w:spacing w:after="0"/>
            </w:pPr>
            <w:r w:rsidRPr="00445EB5">
              <w:t>Language and Maths group activities using Montessori materials</w:t>
            </w:r>
          </w:p>
        </w:tc>
      </w:tr>
      <w:tr w:rsidR="00DB5220" w:rsidRPr="00445EB5" w:rsidTr="00DB5220">
        <w:tc>
          <w:tcPr>
            <w:tcW w:w="1696" w:type="dxa"/>
          </w:tcPr>
          <w:p w:rsidR="00DB5220" w:rsidRPr="00445EB5" w:rsidRDefault="00DB5220" w:rsidP="00364273">
            <w:pPr>
              <w:spacing w:after="0"/>
            </w:pPr>
            <w:r w:rsidRPr="00445EB5">
              <w:t xml:space="preserve">10:00 am </w:t>
            </w:r>
          </w:p>
        </w:tc>
        <w:tc>
          <w:tcPr>
            <w:tcW w:w="6663" w:type="dxa"/>
          </w:tcPr>
          <w:p w:rsidR="00DB5220" w:rsidRPr="00445EB5" w:rsidRDefault="00DB5220" w:rsidP="00364273">
            <w:pPr>
              <w:spacing w:after="0"/>
            </w:pPr>
            <w:r w:rsidRPr="00445EB5">
              <w:t>Free choice: Montessori Activities, Art, Construction, Imaginary Play</w:t>
            </w:r>
          </w:p>
        </w:tc>
      </w:tr>
    </w:tbl>
    <w:p w:rsidR="008063B5" w:rsidRPr="00445EB5" w:rsidRDefault="008063B5" w:rsidP="00DB5220">
      <w:pPr>
        <w:spacing w:before="120"/>
        <w:rPr>
          <w:i/>
        </w:rPr>
      </w:pPr>
      <w:r w:rsidRPr="00445EB5">
        <w:rPr>
          <w:i/>
        </w:rPr>
        <w:t>Morning snack available to the children for the whole session</w:t>
      </w: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663"/>
      </w:tblGrid>
      <w:tr w:rsidR="00DB5220" w:rsidRPr="00445EB5" w:rsidTr="00DB5220">
        <w:tc>
          <w:tcPr>
            <w:tcW w:w="1696" w:type="dxa"/>
          </w:tcPr>
          <w:p w:rsidR="00DB5220" w:rsidRPr="00445EB5" w:rsidRDefault="00DB5220" w:rsidP="00364273">
            <w:pPr>
              <w:spacing w:after="0"/>
            </w:pPr>
            <w:r w:rsidRPr="00445EB5">
              <w:t>10:45 am</w:t>
            </w:r>
          </w:p>
        </w:tc>
        <w:tc>
          <w:tcPr>
            <w:tcW w:w="6663" w:type="dxa"/>
          </w:tcPr>
          <w:p w:rsidR="00DB5220" w:rsidRPr="00445EB5" w:rsidRDefault="00DB5220" w:rsidP="00364273">
            <w:pPr>
              <w:spacing w:after="0"/>
            </w:pPr>
            <w:r w:rsidRPr="00445EB5">
              <w:t xml:space="preserve">Outdoor Play </w:t>
            </w:r>
          </w:p>
        </w:tc>
      </w:tr>
      <w:tr w:rsidR="00DB5220" w:rsidRPr="00445EB5" w:rsidTr="00DB5220">
        <w:tc>
          <w:tcPr>
            <w:tcW w:w="1696" w:type="dxa"/>
          </w:tcPr>
          <w:p w:rsidR="00DB5220" w:rsidRPr="00445EB5" w:rsidRDefault="00DB5220" w:rsidP="00364273">
            <w:pPr>
              <w:spacing w:after="0"/>
            </w:pPr>
            <w:r w:rsidRPr="00445EB5">
              <w:t>11:15 am</w:t>
            </w:r>
          </w:p>
        </w:tc>
        <w:tc>
          <w:tcPr>
            <w:tcW w:w="6663" w:type="dxa"/>
          </w:tcPr>
          <w:p w:rsidR="00DB5220" w:rsidRPr="00445EB5" w:rsidRDefault="00DB5220" w:rsidP="00364273">
            <w:pPr>
              <w:spacing w:after="0"/>
            </w:pPr>
            <w:r w:rsidRPr="00445EB5">
              <w:t>Project Work / French / Music and Dance / Bumpkin Yoga / Science Club</w:t>
            </w:r>
          </w:p>
        </w:tc>
      </w:tr>
      <w:tr w:rsidR="00DB5220" w:rsidRPr="00445EB5" w:rsidTr="00DB5220">
        <w:tc>
          <w:tcPr>
            <w:tcW w:w="1696" w:type="dxa"/>
          </w:tcPr>
          <w:p w:rsidR="00DB5220" w:rsidRPr="00445EB5" w:rsidRDefault="00DB5220" w:rsidP="00364273">
            <w:pPr>
              <w:spacing w:after="0"/>
            </w:pPr>
            <w:r w:rsidRPr="00445EB5">
              <w:t>11:45 am</w:t>
            </w:r>
          </w:p>
        </w:tc>
        <w:tc>
          <w:tcPr>
            <w:tcW w:w="6663" w:type="dxa"/>
          </w:tcPr>
          <w:p w:rsidR="00DB5220" w:rsidRPr="00445EB5" w:rsidRDefault="00DB5220" w:rsidP="00364273">
            <w:pPr>
              <w:spacing w:after="0"/>
            </w:pPr>
            <w:r w:rsidRPr="00445EB5">
              <w:t xml:space="preserve">Final Circle Time (Story time and </w:t>
            </w:r>
            <w:proofErr w:type="gramStart"/>
            <w:r w:rsidRPr="00445EB5">
              <w:t>good bye</w:t>
            </w:r>
            <w:proofErr w:type="gramEnd"/>
            <w:r w:rsidRPr="00445EB5">
              <w:t xml:space="preserve"> song) </w:t>
            </w:r>
          </w:p>
        </w:tc>
      </w:tr>
      <w:tr w:rsidR="00DB5220" w:rsidRPr="00445EB5" w:rsidTr="00DB5220">
        <w:tc>
          <w:tcPr>
            <w:tcW w:w="1696" w:type="dxa"/>
          </w:tcPr>
          <w:p w:rsidR="00DB5220" w:rsidRPr="00445EB5" w:rsidRDefault="00DB5220" w:rsidP="00364273">
            <w:pPr>
              <w:spacing w:after="0"/>
            </w:pPr>
            <w:r w:rsidRPr="00445EB5">
              <w:t>12:00 am</w:t>
            </w:r>
          </w:p>
        </w:tc>
        <w:tc>
          <w:tcPr>
            <w:tcW w:w="6663" w:type="dxa"/>
          </w:tcPr>
          <w:p w:rsidR="00DB5220" w:rsidRPr="00445EB5" w:rsidRDefault="00DB5220" w:rsidP="00364273">
            <w:pPr>
              <w:spacing w:after="0"/>
            </w:pPr>
            <w:r w:rsidRPr="00445EB5">
              <w:t>Home time for morning session unless staying for afternoon session</w:t>
            </w:r>
          </w:p>
        </w:tc>
      </w:tr>
      <w:tr w:rsidR="00364273" w:rsidRPr="00445EB5" w:rsidTr="00DB5220">
        <w:tc>
          <w:tcPr>
            <w:tcW w:w="1696" w:type="dxa"/>
          </w:tcPr>
          <w:p w:rsidR="00364273" w:rsidRPr="00445EB5" w:rsidRDefault="00364273" w:rsidP="00527459"/>
        </w:tc>
        <w:tc>
          <w:tcPr>
            <w:tcW w:w="6663" w:type="dxa"/>
          </w:tcPr>
          <w:p w:rsidR="00364273" w:rsidRPr="00445EB5" w:rsidRDefault="00364273" w:rsidP="00527459"/>
        </w:tc>
      </w:tr>
    </w:tbl>
    <w:p w:rsidR="008063B5" w:rsidRPr="00445EB5" w:rsidRDefault="008063B5" w:rsidP="001118D4">
      <w:pPr>
        <w:pStyle w:val="Heading3"/>
        <w:rPr>
          <w:rFonts w:asciiTheme="minorHAnsi" w:hAnsiTheme="minorHAnsi"/>
        </w:rPr>
      </w:pPr>
      <w:bookmarkStart w:id="42" w:name="_Toc447024130"/>
      <w:r w:rsidRPr="00445EB5">
        <w:rPr>
          <w:rFonts w:asciiTheme="minorHAnsi" w:hAnsiTheme="minorHAnsi"/>
        </w:rPr>
        <w:t>Afternoon Session</w:t>
      </w:r>
      <w:bookmarkEnd w:id="42"/>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663"/>
      </w:tblGrid>
      <w:tr w:rsidR="00DB5220" w:rsidRPr="00445EB5" w:rsidTr="00DB5220">
        <w:tc>
          <w:tcPr>
            <w:tcW w:w="1696" w:type="dxa"/>
          </w:tcPr>
          <w:p w:rsidR="00DB5220" w:rsidRPr="00445EB5" w:rsidRDefault="00DB5220" w:rsidP="00364273">
            <w:pPr>
              <w:spacing w:after="0"/>
            </w:pPr>
            <w:r w:rsidRPr="00445EB5">
              <w:t xml:space="preserve">12:00 am </w:t>
            </w:r>
            <w:r w:rsidRPr="00445EB5">
              <w:tab/>
            </w:r>
          </w:p>
        </w:tc>
        <w:tc>
          <w:tcPr>
            <w:tcW w:w="6663" w:type="dxa"/>
          </w:tcPr>
          <w:p w:rsidR="000E3620" w:rsidRDefault="00DB5220" w:rsidP="00364273">
            <w:pPr>
              <w:spacing w:after="0"/>
            </w:pPr>
            <w:r w:rsidRPr="00445EB5">
              <w:t>Some children go home, otherwise the children staying for lunch, wash</w:t>
            </w:r>
            <w:r w:rsidR="007C60E0">
              <w:t xml:space="preserve"> </w:t>
            </w:r>
          </w:p>
          <w:p w:rsidR="00DB5220" w:rsidRPr="00445EB5" w:rsidRDefault="00DB5220" w:rsidP="00364273">
            <w:pPr>
              <w:spacing w:after="0"/>
            </w:pPr>
            <w:r w:rsidRPr="00445EB5">
              <w:t xml:space="preserve">their hands and pick up packed lunch. Sit at the table to eat with teachers. </w:t>
            </w:r>
            <w:r w:rsidR="00D51658">
              <w:t xml:space="preserve">     </w:t>
            </w:r>
            <w:r w:rsidRPr="00445EB5">
              <w:t>(This is a great opportunity for children to learn social skills at meal times followed by free play)</w:t>
            </w:r>
          </w:p>
        </w:tc>
      </w:tr>
      <w:tr w:rsidR="00DB5220" w:rsidRPr="00445EB5" w:rsidTr="00DB5220">
        <w:tc>
          <w:tcPr>
            <w:tcW w:w="1696" w:type="dxa"/>
          </w:tcPr>
          <w:p w:rsidR="00DB5220" w:rsidRPr="00445EB5" w:rsidRDefault="00DB5220" w:rsidP="00364273">
            <w:pPr>
              <w:spacing w:after="0"/>
            </w:pPr>
            <w:r w:rsidRPr="00445EB5">
              <w:t>12:50 pm</w:t>
            </w:r>
            <w:r w:rsidRPr="00445EB5">
              <w:tab/>
            </w:r>
          </w:p>
        </w:tc>
        <w:tc>
          <w:tcPr>
            <w:tcW w:w="6663" w:type="dxa"/>
          </w:tcPr>
          <w:p w:rsidR="00DB5220" w:rsidRPr="00445EB5" w:rsidRDefault="00DB5220" w:rsidP="00364273">
            <w:pPr>
              <w:spacing w:after="0"/>
            </w:pPr>
            <w:r w:rsidRPr="00445EB5">
              <w:t>Registration and Afternoon Circle Time</w:t>
            </w:r>
          </w:p>
        </w:tc>
      </w:tr>
      <w:tr w:rsidR="00DB5220" w:rsidRPr="00445EB5" w:rsidTr="00DB5220">
        <w:tc>
          <w:tcPr>
            <w:tcW w:w="1696" w:type="dxa"/>
          </w:tcPr>
          <w:p w:rsidR="00DB5220" w:rsidRPr="00445EB5" w:rsidRDefault="00DB5220" w:rsidP="00364273">
            <w:pPr>
              <w:spacing w:after="0"/>
            </w:pPr>
            <w:r w:rsidRPr="00445EB5">
              <w:t>1:20 pm</w:t>
            </w:r>
            <w:r w:rsidRPr="00445EB5">
              <w:tab/>
            </w:r>
          </w:p>
        </w:tc>
        <w:tc>
          <w:tcPr>
            <w:tcW w:w="6663" w:type="dxa"/>
          </w:tcPr>
          <w:p w:rsidR="00DB5220" w:rsidRDefault="00DB5220" w:rsidP="00364273">
            <w:pPr>
              <w:spacing w:after="0"/>
            </w:pPr>
            <w:r w:rsidRPr="00445EB5">
              <w:t>Free choice: Montessori Activities, Art, Construction, Imaginary Play</w:t>
            </w:r>
          </w:p>
          <w:p w:rsidR="00364273" w:rsidRPr="00445EB5" w:rsidRDefault="00364273" w:rsidP="00364273">
            <w:pPr>
              <w:spacing w:after="0"/>
            </w:pPr>
          </w:p>
        </w:tc>
      </w:tr>
      <w:tr w:rsidR="00DB5220" w:rsidRPr="00445EB5" w:rsidTr="00DB5220">
        <w:tc>
          <w:tcPr>
            <w:tcW w:w="8359" w:type="dxa"/>
            <w:gridSpan w:val="2"/>
          </w:tcPr>
          <w:p w:rsidR="00DB5220" w:rsidRDefault="00DB5220" w:rsidP="00364273">
            <w:pPr>
              <w:spacing w:after="0"/>
              <w:rPr>
                <w:i/>
              </w:rPr>
            </w:pPr>
            <w:r w:rsidRPr="00445EB5">
              <w:rPr>
                <w:i/>
              </w:rPr>
              <w:t>Afternoon snack available to the children for the whole session</w:t>
            </w:r>
          </w:p>
          <w:p w:rsidR="00364273" w:rsidRPr="00445EB5" w:rsidRDefault="00364273" w:rsidP="00364273">
            <w:pPr>
              <w:spacing w:after="0"/>
              <w:rPr>
                <w:i/>
              </w:rPr>
            </w:pPr>
          </w:p>
        </w:tc>
      </w:tr>
      <w:tr w:rsidR="00DB5220" w:rsidRPr="00445EB5" w:rsidTr="00DB5220">
        <w:tc>
          <w:tcPr>
            <w:tcW w:w="1696" w:type="dxa"/>
          </w:tcPr>
          <w:p w:rsidR="00DB5220" w:rsidRPr="00445EB5" w:rsidRDefault="00DB5220" w:rsidP="00364273">
            <w:pPr>
              <w:spacing w:after="0"/>
            </w:pPr>
            <w:r w:rsidRPr="00445EB5">
              <w:t xml:space="preserve">2:15 pm </w:t>
            </w:r>
          </w:p>
        </w:tc>
        <w:tc>
          <w:tcPr>
            <w:tcW w:w="6663" w:type="dxa"/>
          </w:tcPr>
          <w:p w:rsidR="00DB5220" w:rsidRPr="00445EB5" w:rsidRDefault="00DB5220" w:rsidP="00364273">
            <w:pPr>
              <w:spacing w:after="0"/>
            </w:pPr>
            <w:r w:rsidRPr="00445EB5">
              <w:t>Outdoor Play</w:t>
            </w:r>
          </w:p>
        </w:tc>
      </w:tr>
      <w:tr w:rsidR="00DB5220" w:rsidRPr="00445EB5" w:rsidTr="00DB5220">
        <w:tc>
          <w:tcPr>
            <w:tcW w:w="1696" w:type="dxa"/>
          </w:tcPr>
          <w:p w:rsidR="00DB5220" w:rsidRPr="00445EB5" w:rsidRDefault="00DB5220" w:rsidP="00364273">
            <w:pPr>
              <w:spacing w:after="0"/>
            </w:pPr>
            <w:r w:rsidRPr="00445EB5">
              <w:t>2:45 pm</w:t>
            </w:r>
            <w:r w:rsidRPr="00445EB5">
              <w:tab/>
            </w:r>
          </w:p>
        </w:tc>
        <w:tc>
          <w:tcPr>
            <w:tcW w:w="6663" w:type="dxa"/>
          </w:tcPr>
          <w:p w:rsidR="00DB5220" w:rsidRPr="00445EB5" w:rsidRDefault="00DB5220" w:rsidP="00364273">
            <w:pPr>
              <w:spacing w:after="0"/>
            </w:pPr>
            <w:r w:rsidRPr="00445EB5">
              <w:t>Final Circle Time</w:t>
            </w:r>
          </w:p>
        </w:tc>
      </w:tr>
      <w:tr w:rsidR="00DB5220" w:rsidRPr="00445EB5" w:rsidTr="00DB5220">
        <w:tc>
          <w:tcPr>
            <w:tcW w:w="1696" w:type="dxa"/>
          </w:tcPr>
          <w:p w:rsidR="00DB5220" w:rsidRPr="00445EB5" w:rsidRDefault="00DB5220" w:rsidP="00364273">
            <w:pPr>
              <w:spacing w:after="0"/>
            </w:pPr>
            <w:r w:rsidRPr="00445EB5">
              <w:t xml:space="preserve">3:00 pm </w:t>
            </w:r>
          </w:p>
        </w:tc>
        <w:tc>
          <w:tcPr>
            <w:tcW w:w="6663" w:type="dxa"/>
          </w:tcPr>
          <w:p w:rsidR="00DB5220" w:rsidRPr="00445EB5" w:rsidRDefault="00DB5220" w:rsidP="00364273">
            <w:pPr>
              <w:spacing w:after="0"/>
            </w:pPr>
            <w:r w:rsidRPr="00445EB5">
              <w:t>Home time</w:t>
            </w:r>
          </w:p>
        </w:tc>
      </w:tr>
      <w:tr w:rsidR="00DB5220" w:rsidRPr="00445EB5" w:rsidTr="00DB5220">
        <w:tc>
          <w:tcPr>
            <w:tcW w:w="1696" w:type="dxa"/>
          </w:tcPr>
          <w:p w:rsidR="00DB5220" w:rsidRPr="00445EB5" w:rsidRDefault="00DB5220" w:rsidP="00364273">
            <w:pPr>
              <w:spacing w:after="0"/>
            </w:pPr>
            <w:r w:rsidRPr="00445EB5">
              <w:t>3:20 pm</w:t>
            </w:r>
            <w:r w:rsidRPr="00445EB5">
              <w:tab/>
            </w:r>
            <w:r w:rsidRPr="00445EB5">
              <w:tab/>
            </w:r>
          </w:p>
        </w:tc>
        <w:tc>
          <w:tcPr>
            <w:tcW w:w="6663" w:type="dxa"/>
          </w:tcPr>
          <w:p w:rsidR="00DB5220" w:rsidRPr="00445EB5" w:rsidRDefault="00DB5220" w:rsidP="00364273">
            <w:pPr>
              <w:spacing w:after="0"/>
            </w:pPr>
            <w:r w:rsidRPr="00445EB5">
              <w:t>All to leave building: Church hall is given back.</w:t>
            </w:r>
          </w:p>
        </w:tc>
      </w:tr>
      <w:tr w:rsidR="00DB5220" w:rsidRPr="00445EB5" w:rsidTr="00DB5220">
        <w:tc>
          <w:tcPr>
            <w:tcW w:w="8359" w:type="dxa"/>
            <w:gridSpan w:val="2"/>
          </w:tcPr>
          <w:p w:rsidR="00DB5220" w:rsidRPr="00445EB5" w:rsidRDefault="00DB5220" w:rsidP="00527459"/>
        </w:tc>
      </w:tr>
    </w:tbl>
    <w:p w:rsidR="00EE6EEE" w:rsidRPr="00445EB5" w:rsidRDefault="00EE6EEE" w:rsidP="00B5648F">
      <w:pPr>
        <w:pStyle w:val="Heading1"/>
        <w:rPr>
          <w:rFonts w:eastAsia="Times New Roman"/>
        </w:rPr>
      </w:pPr>
      <w:bookmarkStart w:id="43" w:name="_Current_Fees_/"/>
      <w:bookmarkStart w:id="44" w:name="_Ref447019024"/>
      <w:bookmarkStart w:id="45" w:name="_Toc447024131"/>
      <w:bookmarkEnd w:id="43"/>
      <w:r w:rsidRPr="00445EB5">
        <w:rPr>
          <w:rFonts w:eastAsia="Times New Roman"/>
        </w:rPr>
        <w:t>Current Fees / Minimum Session Plan / Operating Times</w:t>
      </w:r>
      <w:bookmarkEnd w:id="44"/>
      <w:bookmarkEnd w:id="45"/>
      <w:r w:rsidRPr="00445EB5">
        <w:rPr>
          <w:rFonts w:eastAsia="Times New Roman"/>
        </w:rPr>
        <w:t xml:space="preserve"> </w:t>
      </w:r>
    </w:p>
    <w:p w:rsidR="00EE6EEE" w:rsidRPr="00445EB5" w:rsidRDefault="00EE6EEE" w:rsidP="00BC0B6C">
      <w:r w:rsidRPr="00445EB5">
        <w:t xml:space="preserve">Twinkle Stars Montessori operates five days a week, term time only, and follows the local schools (Barnet) opening dates as closely as possible.  </w:t>
      </w:r>
      <w:r w:rsidR="00A00137" w:rsidRPr="00445EB5">
        <w:t>Five</w:t>
      </w:r>
      <w:r w:rsidRPr="00445EB5">
        <w:t xml:space="preserve"> additional activity weeks during half term</w:t>
      </w:r>
      <w:r w:rsidRPr="00445EB5">
        <w:rPr>
          <w:i/>
        </w:rPr>
        <w:t xml:space="preserve"> may</w:t>
      </w:r>
      <w:r w:rsidRPr="00445EB5">
        <w:t xml:space="preserve"> also be available as an additional to the ‘38 weeks’.  Our opening hours are 8</w:t>
      </w:r>
      <w:r w:rsidR="00A9769C" w:rsidRPr="00445EB5">
        <w:t>:15</w:t>
      </w:r>
      <w:r w:rsidR="00CB302E">
        <w:t xml:space="preserve">am - </w:t>
      </w:r>
      <w:r w:rsidRPr="00445EB5">
        <w:t>3pm on Mondays, Tuesdays</w:t>
      </w:r>
      <w:r w:rsidR="00CB302E">
        <w:t xml:space="preserve">, </w:t>
      </w:r>
      <w:r w:rsidRPr="00445EB5">
        <w:t>Fridays and 8</w:t>
      </w:r>
      <w:r w:rsidR="00A9769C" w:rsidRPr="00445EB5">
        <w:t>:15</w:t>
      </w:r>
      <w:r w:rsidR="00CB302E">
        <w:t xml:space="preserve">am - </w:t>
      </w:r>
      <w:r w:rsidRPr="00445EB5">
        <w:t xml:space="preserve">5pm on Wednesdays and Thursdays. We provide care and education for children between the ages of 2 </w:t>
      </w:r>
      <w:r w:rsidR="00F46BF3">
        <w:t>to</w:t>
      </w:r>
      <w:r w:rsidRPr="00445EB5">
        <w:t xml:space="preserve"> 5 years old.</w:t>
      </w:r>
    </w:p>
    <w:p w:rsidR="00EE6EEE" w:rsidRPr="000E3620" w:rsidRDefault="00EE6EEE" w:rsidP="00BC0B6C">
      <w:pPr>
        <w:rPr>
          <w:rFonts w:eastAsia="Times New Roman"/>
          <w:color w:val="000000"/>
          <w:u w:val="single"/>
        </w:rPr>
      </w:pPr>
      <w:r w:rsidRPr="000E3620">
        <w:rPr>
          <w:rFonts w:eastAsia="Times New Roman"/>
          <w:color w:val="000000"/>
          <w:u w:val="single"/>
        </w:rPr>
        <w:t>Parents are required to book a</w:t>
      </w:r>
      <w:r w:rsidR="00A9769C" w:rsidRPr="000E3620">
        <w:rPr>
          <w:rFonts w:eastAsia="Times New Roman"/>
          <w:color w:val="000000"/>
          <w:u w:val="single"/>
        </w:rPr>
        <w:t xml:space="preserve"> minimum of three morning sessions or three</w:t>
      </w:r>
      <w:r w:rsidRPr="000E3620">
        <w:rPr>
          <w:rFonts w:eastAsia="Times New Roman"/>
          <w:color w:val="000000"/>
          <w:u w:val="single"/>
        </w:rPr>
        <w:t xml:space="preserve"> afternoon sessions per week. </w:t>
      </w:r>
    </w:p>
    <w:p w:rsidR="00A9769C" w:rsidRPr="00445EB5" w:rsidRDefault="00A9769C" w:rsidP="00BC0B6C">
      <w:pPr>
        <w:rPr>
          <w:rFonts w:eastAsia="Times New Roman"/>
          <w:color w:val="000000"/>
        </w:rPr>
      </w:pPr>
      <w:r w:rsidRPr="00445EB5">
        <w:rPr>
          <w:rFonts w:eastAsia="Times New Roman"/>
          <w:color w:val="000000"/>
        </w:rPr>
        <w:lastRenderedPageBreak/>
        <w:t xml:space="preserve">The fee for a </w:t>
      </w:r>
      <w:r w:rsidRPr="00742228">
        <w:rPr>
          <w:rFonts w:eastAsia="Times New Roman"/>
          <w:b/>
          <w:color w:val="000000"/>
        </w:rPr>
        <w:t>Morning Session is £2</w:t>
      </w:r>
      <w:r w:rsidR="00717CB9">
        <w:rPr>
          <w:rFonts w:eastAsia="Times New Roman"/>
          <w:b/>
          <w:color w:val="000000"/>
        </w:rPr>
        <w:t>5</w:t>
      </w:r>
      <w:r w:rsidRPr="00445EB5">
        <w:rPr>
          <w:rFonts w:eastAsia="Times New Roman"/>
          <w:color w:val="000000"/>
        </w:rPr>
        <w:t xml:space="preserve"> and for an </w:t>
      </w:r>
      <w:r w:rsidRPr="00742228">
        <w:rPr>
          <w:rFonts w:eastAsia="Times New Roman"/>
          <w:b/>
          <w:color w:val="000000"/>
        </w:rPr>
        <w:t>Afternoon Session is £2</w:t>
      </w:r>
      <w:r w:rsidR="00717CB9">
        <w:rPr>
          <w:rFonts w:eastAsia="Times New Roman"/>
          <w:b/>
          <w:color w:val="000000"/>
        </w:rPr>
        <w:t>3</w:t>
      </w:r>
      <w:r w:rsidRPr="00445EB5">
        <w:rPr>
          <w:rFonts w:eastAsia="Times New Roman"/>
          <w:color w:val="000000"/>
        </w:rPr>
        <w:t>. Extra curriculum morning</w:t>
      </w:r>
      <w:r w:rsidR="00A00137" w:rsidRPr="00445EB5">
        <w:rPr>
          <w:rFonts w:eastAsia="Times New Roman"/>
          <w:color w:val="000000"/>
        </w:rPr>
        <w:t xml:space="preserve"> or afternoon</w:t>
      </w:r>
      <w:r w:rsidRPr="00445EB5">
        <w:rPr>
          <w:rFonts w:eastAsia="Times New Roman"/>
          <w:color w:val="000000"/>
        </w:rPr>
        <w:t xml:space="preserve"> activities such as French, Yoga, Music,</w:t>
      </w:r>
      <w:r w:rsidR="00A00137" w:rsidRPr="00445EB5">
        <w:rPr>
          <w:rFonts w:eastAsia="Times New Roman"/>
          <w:color w:val="000000"/>
        </w:rPr>
        <w:t xml:space="preserve"> Dance,</w:t>
      </w:r>
      <w:r w:rsidRPr="00445EB5">
        <w:rPr>
          <w:rFonts w:eastAsia="Times New Roman"/>
          <w:color w:val="000000"/>
        </w:rPr>
        <w:t xml:space="preserve"> Science Club and Cooking Club will be charge</w:t>
      </w:r>
      <w:r w:rsidR="00A00137" w:rsidRPr="00445EB5">
        <w:rPr>
          <w:rFonts w:eastAsia="Times New Roman"/>
          <w:color w:val="000000"/>
        </w:rPr>
        <w:t xml:space="preserve">d extra at the time of enrolment at a cost of £4 per day.  </w:t>
      </w:r>
    </w:p>
    <w:p w:rsidR="009F651C" w:rsidRPr="00445EB5" w:rsidRDefault="009F651C" w:rsidP="00BC0B6C">
      <w:pPr>
        <w:rPr>
          <w:rFonts w:eastAsia="Times New Roman"/>
          <w:lang w:eastAsia="en-GB"/>
        </w:rPr>
      </w:pPr>
      <w:r w:rsidRPr="00445EB5">
        <w:rPr>
          <w:rFonts w:eastAsia="Times New Roman"/>
          <w:lang w:eastAsia="en-GB"/>
        </w:rPr>
        <w:t>A non-refundable registration fee of</w:t>
      </w:r>
      <w:r w:rsidR="000E3620">
        <w:rPr>
          <w:rFonts w:eastAsia="Times New Roman"/>
          <w:lang w:eastAsia="en-GB"/>
        </w:rPr>
        <w:t xml:space="preserve"> £100 (which includes </w:t>
      </w:r>
      <w:r w:rsidRPr="00445EB5">
        <w:rPr>
          <w:rFonts w:eastAsia="Times New Roman"/>
          <w:lang w:eastAsia="en-GB"/>
        </w:rPr>
        <w:t>uniform</w:t>
      </w:r>
      <w:r w:rsidR="000E3620">
        <w:rPr>
          <w:rFonts w:eastAsia="Times New Roman"/>
          <w:lang w:eastAsia="en-GB"/>
        </w:rPr>
        <w:t>, one top and one jumper</w:t>
      </w:r>
      <w:r w:rsidRPr="00445EB5">
        <w:rPr>
          <w:rFonts w:eastAsia="Times New Roman"/>
          <w:lang w:eastAsia="en-GB"/>
        </w:rPr>
        <w:t>) and a deposit of £50 are charged to secure your child a place and should be enclosed with the registration form. The registration fee also covers a mini interview with parents upon their child joining Twinkle Stars. At Twinkle Stars, we want to make sure every child receives the best comfortable care possible. </w:t>
      </w:r>
    </w:p>
    <w:p w:rsidR="009F651C" w:rsidRPr="00445EB5" w:rsidRDefault="009F651C" w:rsidP="00BC0B6C">
      <w:pPr>
        <w:rPr>
          <w:rFonts w:eastAsia="Times New Roman"/>
          <w:lang w:eastAsia="en-GB"/>
        </w:rPr>
      </w:pPr>
      <w:r w:rsidRPr="00445EB5">
        <w:rPr>
          <w:rFonts w:eastAsia="Times New Roman"/>
          <w:lang w:eastAsia="en-GB"/>
        </w:rPr>
        <w:t>A 7% discount from the total invoice is given to each sibling. Children who complete full days an</w:t>
      </w:r>
      <w:r w:rsidR="00CB302E">
        <w:rPr>
          <w:rFonts w:eastAsia="Times New Roman"/>
          <w:lang w:eastAsia="en-GB"/>
        </w:rPr>
        <w:t xml:space="preserve">d a full term, will </w:t>
      </w:r>
      <w:r w:rsidR="00D51658">
        <w:rPr>
          <w:rFonts w:eastAsia="Times New Roman"/>
          <w:lang w:eastAsia="en-GB"/>
        </w:rPr>
        <w:t xml:space="preserve">also </w:t>
      </w:r>
      <w:r w:rsidR="00CB302E">
        <w:rPr>
          <w:rFonts w:eastAsia="Times New Roman"/>
          <w:lang w:eastAsia="en-GB"/>
        </w:rPr>
        <w:t xml:space="preserve">receive a </w:t>
      </w:r>
      <w:r w:rsidR="00D51658">
        <w:rPr>
          <w:rFonts w:eastAsia="Times New Roman"/>
          <w:lang w:eastAsia="en-GB"/>
        </w:rPr>
        <w:t>7</w:t>
      </w:r>
      <w:r w:rsidRPr="00445EB5">
        <w:rPr>
          <w:rFonts w:eastAsia="Times New Roman"/>
          <w:lang w:eastAsia="en-GB"/>
        </w:rPr>
        <w:t>% discount upon joining. </w:t>
      </w:r>
    </w:p>
    <w:p w:rsidR="009F651C" w:rsidRPr="00445EB5" w:rsidRDefault="009F651C" w:rsidP="001118D4">
      <w:pPr>
        <w:pStyle w:val="Heading3"/>
        <w:rPr>
          <w:rFonts w:asciiTheme="minorHAnsi" w:eastAsia="Times New Roman" w:hAnsiTheme="minorHAnsi"/>
        </w:rPr>
      </w:pPr>
      <w:bookmarkStart w:id="46" w:name="_Toc447024132"/>
      <w:r w:rsidRPr="00445EB5">
        <w:rPr>
          <w:rFonts w:asciiTheme="minorHAnsi" w:eastAsia="Times New Roman" w:hAnsiTheme="minorHAnsi"/>
        </w:rPr>
        <w:t>Extras charges</w:t>
      </w:r>
      <w:bookmarkEnd w:id="46"/>
      <w:r w:rsidRPr="00445EB5">
        <w:rPr>
          <w:rFonts w:asciiTheme="minorHAnsi" w:eastAsia="Times New Roman" w:hAnsi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6235"/>
      </w:tblGrid>
      <w:tr w:rsidR="00F35779" w:rsidRPr="00445EB5" w:rsidTr="00F35779">
        <w:tc>
          <w:tcPr>
            <w:tcW w:w="2265" w:type="dxa"/>
          </w:tcPr>
          <w:p w:rsidR="00F35779" w:rsidRPr="00445EB5" w:rsidRDefault="00F35779" w:rsidP="00BE42AE">
            <w:pPr>
              <w:spacing w:after="0"/>
              <w:rPr>
                <w:rFonts w:eastAsia="Times New Roman"/>
                <w:lang w:eastAsia="en-GB"/>
              </w:rPr>
            </w:pPr>
            <w:r w:rsidRPr="00445EB5">
              <w:rPr>
                <w:rFonts w:eastAsia="Times New Roman"/>
                <w:lang w:eastAsia="en-GB"/>
              </w:rPr>
              <w:t>Breakfast Club</w:t>
            </w:r>
          </w:p>
        </w:tc>
        <w:tc>
          <w:tcPr>
            <w:tcW w:w="6235" w:type="dxa"/>
          </w:tcPr>
          <w:p w:rsidR="00F35779" w:rsidRPr="00445EB5" w:rsidRDefault="00F35779" w:rsidP="00BE42AE">
            <w:pPr>
              <w:spacing w:after="0"/>
              <w:rPr>
                <w:rFonts w:eastAsia="Times New Roman"/>
                <w:lang w:eastAsia="en-GB"/>
              </w:rPr>
            </w:pPr>
            <w:r w:rsidRPr="00445EB5">
              <w:rPr>
                <w:rFonts w:eastAsia="Times New Roman"/>
                <w:lang w:eastAsia="en-GB"/>
              </w:rPr>
              <w:t>£7.</w:t>
            </w:r>
            <w:r w:rsidR="00D51658">
              <w:rPr>
                <w:rFonts w:eastAsia="Times New Roman"/>
                <w:lang w:eastAsia="en-GB"/>
              </w:rPr>
              <w:t>5</w:t>
            </w:r>
            <w:r w:rsidR="00CB302E">
              <w:rPr>
                <w:rFonts w:eastAsia="Times New Roman"/>
                <w:lang w:eastAsia="en-GB"/>
              </w:rPr>
              <w:t>0 (8</w:t>
            </w:r>
            <w:r w:rsidR="00D51658">
              <w:rPr>
                <w:rFonts w:eastAsia="Times New Roman"/>
                <w:lang w:eastAsia="en-GB"/>
              </w:rPr>
              <w:t xml:space="preserve"> am</w:t>
            </w:r>
            <w:r w:rsidR="00CB302E">
              <w:rPr>
                <w:rFonts w:eastAsia="Times New Roman"/>
                <w:lang w:eastAsia="en-GB"/>
              </w:rPr>
              <w:t xml:space="preserve"> – 9am includes breakfast</w:t>
            </w:r>
            <w:r w:rsidRPr="00445EB5">
              <w:t>)</w:t>
            </w:r>
          </w:p>
        </w:tc>
      </w:tr>
      <w:tr w:rsidR="00F35779" w:rsidRPr="00445EB5" w:rsidTr="00F35779">
        <w:tc>
          <w:tcPr>
            <w:tcW w:w="2265" w:type="dxa"/>
          </w:tcPr>
          <w:p w:rsidR="00742228" w:rsidRDefault="00F35779" w:rsidP="00BE42AE">
            <w:pPr>
              <w:spacing w:after="0"/>
              <w:rPr>
                <w:rFonts w:eastAsia="Times New Roman"/>
                <w:lang w:eastAsia="en-GB"/>
              </w:rPr>
            </w:pPr>
            <w:r w:rsidRPr="00445EB5">
              <w:rPr>
                <w:rFonts w:eastAsia="Times New Roman"/>
                <w:lang w:eastAsia="en-GB"/>
              </w:rPr>
              <w:t>Snacks</w:t>
            </w:r>
          </w:p>
          <w:p w:rsidR="00F35779" w:rsidRPr="00742228" w:rsidRDefault="00F35779" w:rsidP="00BE42AE">
            <w:pPr>
              <w:spacing w:after="0"/>
              <w:rPr>
                <w:rFonts w:eastAsia="Times New Roman"/>
                <w:lang w:eastAsia="en-GB"/>
              </w:rPr>
            </w:pPr>
          </w:p>
        </w:tc>
        <w:tc>
          <w:tcPr>
            <w:tcW w:w="6235" w:type="dxa"/>
          </w:tcPr>
          <w:p w:rsidR="00742228" w:rsidRDefault="008D7566" w:rsidP="00BE42AE">
            <w:pPr>
              <w:spacing w:after="0"/>
              <w:rPr>
                <w:rFonts w:eastAsia="Times New Roman"/>
                <w:lang w:eastAsia="en-GB"/>
              </w:rPr>
            </w:pPr>
            <w:r>
              <w:rPr>
                <w:rFonts w:eastAsia="Times New Roman"/>
                <w:lang w:eastAsia="en-GB"/>
              </w:rPr>
              <w:t>£</w:t>
            </w:r>
            <w:r w:rsidR="00D51658">
              <w:rPr>
                <w:rFonts w:eastAsia="Times New Roman"/>
                <w:lang w:eastAsia="en-GB"/>
              </w:rPr>
              <w:t>55</w:t>
            </w:r>
            <w:r>
              <w:rPr>
                <w:rFonts w:eastAsia="Times New Roman"/>
                <w:lang w:eastAsia="en-GB"/>
              </w:rPr>
              <w:t xml:space="preserve"> Per Term (</w:t>
            </w:r>
            <w:r w:rsidR="00F35779" w:rsidRPr="00445EB5">
              <w:rPr>
                <w:rFonts w:eastAsia="Times New Roman"/>
                <w:lang w:eastAsia="en-GB"/>
              </w:rPr>
              <w:t>equivalent of £3.</w:t>
            </w:r>
            <w:r w:rsidR="00D51658">
              <w:rPr>
                <w:rFonts w:eastAsia="Times New Roman"/>
                <w:lang w:eastAsia="en-GB"/>
              </w:rPr>
              <w:t>8</w:t>
            </w:r>
            <w:r w:rsidR="00CB302E">
              <w:rPr>
                <w:rFonts w:eastAsia="Times New Roman"/>
                <w:lang w:eastAsia="en-GB"/>
              </w:rPr>
              <w:t>0 per week</w:t>
            </w:r>
            <w:r>
              <w:rPr>
                <w:rFonts w:eastAsia="Times New Roman"/>
                <w:lang w:eastAsia="en-GB"/>
              </w:rPr>
              <w:t>)</w:t>
            </w:r>
            <w:r w:rsidR="00F35779" w:rsidRPr="00445EB5">
              <w:rPr>
                <w:rFonts w:eastAsia="Times New Roman"/>
                <w:lang w:eastAsia="en-GB"/>
              </w:rPr>
              <w:t> </w:t>
            </w:r>
          </w:p>
          <w:p w:rsidR="00742228" w:rsidRPr="00445EB5" w:rsidRDefault="00742228" w:rsidP="00BE42AE">
            <w:pPr>
              <w:spacing w:after="0"/>
              <w:rPr>
                <w:rFonts w:eastAsia="Times New Roman"/>
                <w:lang w:eastAsia="en-GB"/>
              </w:rPr>
            </w:pPr>
            <w:r>
              <w:rPr>
                <w:rFonts w:eastAsia="Times New Roman"/>
                <w:lang w:eastAsia="en-GB"/>
              </w:rPr>
              <w:t xml:space="preserve"> </w:t>
            </w:r>
          </w:p>
        </w:tc>
      </w:tr>
      <w:tr w:rsidR="00F35779" w:rsidRPr="00445EB5" w:rsidTr="00F35779">
        <w:tc>
          <w:tcPr>
            <w:tcW w:w="2265" w:type="dxa"/>
          </w:tcPr>
          <w:p w:rsidR="00F35779" w:rsidRPr="00445EB5" w:rsidRDefault="00F35779" w:rsidP="00BE42AE">
            <w:pPr>
              <w:spacing w:after="0"/>
              <w:rPr>
                <w:rFonts w:eastAsia="Times New Roman"/>
                <w:lang w:eastAsia="en-GB"/>
              </w:rPr>
            </w:pPr>
            <w:r w:rsidRPr="00445EB5">
              <w:rPr>
                <w:rFonts w:eastAsia="Times New Roman"/>
                <w:lang w:eastAsia="en-GB"/>
              </w:rPr>
              <w:t>Extra session</w:t>
            </w:r>
          </w:p>
        </w:tc>
        <w:tc>
          <w:tcPr>
            <w:tcW w:w="6235" w:type="dxa"/>
          </w:tcPr>
          <w:p w:rsidR="00F35779" w:rsidRPr="00445EB5" w:rsidRDefault="00F35779" w:rsidP="00BE42AE">
            <w:pPr>
              <w:spacing w:after="0"/>
              <w:rPr>
                <w:rFonts w:eastAsia="Times New Roman"/>
                <w:lang w:eastAsia="en-GB"/>
              </w:rPr>
            </w:pPr>
            <w:r w:rsidRPr="00445EB5">
              <w:rPr>
                <w:rFonts w:eastAsia="Times New Roman"/>
                <w:lang w:eastAsia="en-GB"/>
              </w:rPr>
              <w:t>£2</w:t>
            </w:r>
            <w:r w:rsidR="00D51658">
              <w:rPr>
                <w:rFonts w:eastAsia="Times New Roman"/>
                <w:lang w:eastAsia="en-GB"/>
              </w:rPr>
              <w:t>5 AM and £23 PM</w:t>
            </w:r>
            <w:r w:rsidRPr="00445EB5">
              <w:rPr>
                <w:rFonts w:eastAsia="Times New Roman"/>
                <w:lang w:eastAsia="en-GB"/>
              </w:rPr>
              <w:t xml:space="preserve"> - (Subject to availability)  </w:t>
            </w:r>
          </w:p>
        </w:tc>
      </w:tr>
      <w:tr w:rsidR="00F35779" w:rsidRPr="00445EB5" w:rsidTr="008D7566">
        <w:trPr>
          <w:trHeight w:val="376"/>
        </w:trPr>
        <w:tc>
          <w:tcPr>
            <w:tcW w:w="2265" w:type="dxa"/>
          </w:tcPr>
          <w:p w:rsidR="00F35779" w:rsidRPr="00445EB5" w:rsidRDefault="00F35779" w:rsidP="00BE42AE">
            <w:pPr>
              <w:spacing w:after="0"/>
              <w:rPr>
                <w:rFonts w:eastAsia="Times New Roman"/>
                <w:lang w:eastAsia="en-GB"/>
              </w:rPr>
            </w:pPr>
            <w:r w:rsidRPr="00445EB5">
              <w:rPr>
                <w:rFonts w:eastAsia="Times New Roman"/>
                <w:lang w:eastAsia="en-GB"/>
              </w:rPr>
              <w:t>Extra Hour</w:t>
            </w:r>
          </w:p>
        </w:tc>
        <w:tc>
          <w:tcPr>
            <w:tcW w:w="6235" w:type="dxa"/>
          </w:tcPr>
          <w:p w:rsidR="008D7566" w:rsidRPr="00445EB5" w:rsidRDefault="00F35779" w:rsidP="00BE42AE">
            <w:pPr>
              <w:spacing w:after="0"/>
              <w:rPr>
                <w:rFonts w:eastAsia="Times New Roman"/>
                <w:lang w:eastAsia="en-GB"/>
              </w:rPr>
            </w:pPr>
            <w:r w:rsidRPr="00445EB5">
              <w:rPr>
                <w:rFonts w:eastAsia="Times New Roman"/>
                <w:lang w:eastAsia="en-GB"/>
              </w:rPr>
              <w:t>£7.</w:t>
            </w:r>
            <w:r w:rsidR="00D51658">
              <w:rPr>
                <w:rFonts w:eastAsia="Times New Roman"/>
                <w:lang w:eastAsia="en-GB"/>
              </w:rPr>
              <w:t>5</w:t>
            </w:r>
            <w:r w:rsidRPr="00445EB5">
              <w:rPr>
                <w:rFonts w:eastAsia="Times New Roman"/>
                <w:lang w:eastAsia="en-GB"/>
              </w:rPr>
              <w:t xml:space="preserve">0 - (Subject to </w:t>
            </w:r>
            <w:r w:rsidR="008D7566">
              <w:rPr>
                <w:rFonts w:eastAsia="Times New Roman"/>
                <w:lang w:eastAsia="en-GB"/>
              </w:rPr>
              <w:t>availability)</w:t>
            </w:r>
            <w:r w:rsidR="00286200" w:rsidRPr="00445EB5">
              <w:rPr>
                <w:rFonts w:eastAsia="Times New Roman"/>
                <w:lang w:eastAsia="en-GB"/>
              </w:rPr>
              <w:t xml:space="preserve"> </w:t>
            </w:r>
          </w:p>
        </w:tc>
      </w:tr>
    </w:tbl>
    <w:p w:rsidR="008D7566" w:rsidRPr="00445EB5" w:rsidRDefault="008D7566" w:rsidP="008D7566">
      <w:pPr>
        <w:pStyle w:val="Heading2"/>
        <w:rPr>
          <w:rFonts w:asciiTheme="minorHAnsi" w:hAnsiTheme="minorHAnsi"/>
        </w:rPr>
      </w:pPr>
      <w:bookmarkStart w:id="47" w:name="_Toc447024133"/>
      <w:r>
        <w:rPr>
          <w:rFonts w:asciiTheme="minorHAnsi" w:hAnsiTheme="minorHAnsi"/>
        </w:rPr>
        <w:t>BACS payments</w:t>
      </w:r>
      <w:r w:rsidRPr="00445EB5">
        <w:rPr>
          <w:rFonts w:asciiTheme="minorHAnsi" w:hAnsiTheme="minorHAnsi"/>
        </w:rPr>
        <w:t xml:space="preserve">: </w:t>
      </w:r>
    </w:p>
    <w:p w:rsidR="008D7566" w:rsidRDefault="008D7566" w:rsidP="00BE42AE">
      <w:pPr>
        <w:spacing w:after="0"/>
        <w:rPr>
          <w:rFonts w:cs="Arial"/>
        </w:rPr>
      </w:pPr>
      <w:r>
        <w:rPr>
          <w:rFonts w:cs="Arial"/>
        </w:rPr>
        <w:t>Reference:</w:t>
      </w:r>
      <w:r>
        <w:rPr>
          <w:rFonts w:cs="Arial"/>
        </w:rPr>
        <w:tab/>
      </w:r>
      <w:r>
        <w:rPr>
          <w:rFonts w:cs="Arial"/>
        </w:rPr>
        <w:tab/>
        <w:t>Child’s name</w:t>
      </w:r>
    </w:p>
    <w:p w:rsidR="008D7566" w:rsidRPr="00445EB5" w:rsidRDefault="008D7566" w:rsidP="00BE42AE">
      <w:pPr>
        <w:spacing w:after="0"/>
        <w:rPr>
          <w:rFonts w:cs="Arial"/>
        </w:rPr>
      </w:pPr>
      <w:r w:rsidRPr="00445EB5">
        <w:rPr>
          <w:rFonts w:cs="Arial"/>
        </w:rPr>
        <w:t xml:space="preserve">Account name: </w:t>
      </w:r>
      <w:r>
        <w:rPr>
          <w:rFonts w:cs="Arial"/>
        </w:rPr>
        <w:tab/>
      </w:r>
      <w:r>
        <w:rPr>
          <w:rFonts w:cs="Arial"/>
        </w:rPr>
        <w:tab/>
      </w:r>
      <w:r w:rsidRPr="00445EB5">
        <w:rPr>
          <w:rFonts w:cs="Arial"/>
        </w:rPr>
        <w:t xml:space="preserve">Twinkle Stars Limited </w:t>
      </w:r>
    </w:p>
    <w:p w:rsidR="008D7566" w:rsidRDefault="008D7566" w:rsidP="00BE42AE">
      <w:pPr>
        <w:spacing w:after="0"/>
        <w:rPr>
          <w:sz w:val="22"/>
        </w:rPr>
      </w:pPr>
      <w:r w:rsidRPr="00445EB5">
        <w:rPr>
          <w:sz w:val="22"/>
        </w:rPr>
        <w:t xml:space="preserve">Sort code: </w:t>
      </w:r>
      <w:r>
        <w:rPr>
          <w:sz w:val="22"/>
        </w:rPr>
        <w:tab/>
      </w:r>
      <w:r>
        <w:rPr>
          <w:sz w:val="22"/>
        </w:rPr>
        <w:tab/>
      </w:r>
      <w:r w:rsidRPr="00445EB5">
        <w:rPr>
          <w:sz w:val="22"/>
        </w:rPr>
        <w:t>30-99-88</w:t>
      </w:r>
      <w:r w:rsidRPr="00445EB5">
        <w:rPr>
          <w:sz w:val="22"/>
        </w:rPr>
        <w:tab/>
      </w:r>
    </w:p>
    <w:p w:rsidR="008D7566" w:rsidRDefault="008D7566" w:rsidP="00BE42AE">
      <w:pPr>
        <w:spacing w:after="0"/>
        <w:rPr>
          <w:sz w:val="22"/>
        </w:rPr>
      </w:pPr>
      <w:r w:rsidRPr="00445EB5">
        <w:rPr>
          <w:sz w:val="22"/>
        </w:rPr>
        <w:t xml:space="preserve">Account number: </w:t>
      </w:r>
      <w:r>
        <w:rPr>
          <w:sz w:val="22"/>
        </w:rPr>
        <w:tab/>
      </w:r>
      <w:r w:rsidRPr="00445EB5">
        <w:rPr>
          <w:sz w:val="22"/>
        </w:rPr>
        <w:t>49365968</w:t>
      </w:r>
    </w:p>
    <w:p w:rsidR="00BE42AE" w:rsidRPr="00445EB5" w:rsidRDefault="00BE42AE" w:rsidP="00BE42AE">
      <w:pPr>
        <w:spacing w:after="0"/>
        <w:rPr>
          <w:sz w:val="22"/>
        </w:rPr>
      </w:pPr>
    </w:p>
    <w:p w:rsidR="008D7566" w:rsidRPr="008D7566" w:rsidRDefault="008D7566" w:rsidP="00286200">
      <w:pPr>
        <w:rPr>
          <w:rFonts w:eastAsia="Times New Roman"/>
          <w:color w:val="000000"/>
          <w:szCs w:val="20"/>
        </w:rPr>
      </w:pPr>
      <w:r w:rsidRPr="008D7566">
        <w:rPr>
          <w:rFonts w:eastAsia="Times New Roman"/>
          <w:b/>
          <w:i/>
          <w:color w:val="000000"/>
          <w:szCs w:val="20"/>
        </w:rPr>
        <w:t>Full fees must be paid before the term commences</w:t>
      </w:r>
      <w:r w:rsidRPr="008D7566">
        <w:rPr>
          <w:rFonts w:eastAsia="Times New Roman"/>
          <w:b/>
          <w:color w:val="000000"/>
          <w:szCs w:val="20"/>
        </w:rPr>
        <w:t>.</w:t>
      </w:r>
      <w:r>
        <w:rPr>
          <w:rFonts w:eastAsia="Times New Roman"/>
          <w:color w:val="000000"/>
          <w:szCs w:val="20"/>
        </w:rPr>
        <w:t xml:space="preserve"> </w:t>
      </w:r>
      <w:r w:rsidR="003F722B">
        <w:rPr>
          <w:rFonts w:eastAsia="Times New Roman"/>
          <w:color w:val="000000"/>
          <w:szCs w:val="20"/>
        </w:rPr>
        <w:t xml:space="preserve">However, if families do want to split the payments into two, </w:t>
      </w:r>
      <w:r w:rsidR="00D51658">
        <w:rPr>
          <w:rFonts w:eastAsia="Times New Roman"/>
          <w:color w:val="000000"/>
          <w:szCs w:val="20"/>
        </w:rPr>
        <w:t>w</w:t>
      </w:r>
      <w:r w:rsidR="003F722B">
        <w:rPr>
          <w:rFonts w:eastAsia="Times New Roman"/>
          <w:color w:val="000000"/>
          <w:szCs w:val="20"/>
        </w:rPr>
        <w:t xml:space="preserve">e are able to take two payments; one payment will be at the start of the term and the next payment will be at the beginning of half term. </w:t>
      </w:r>
      <w:r>
        <w:rPr>
          <w:rFonts w:eastAsia="Times New Roman"/>
          <w:color w:val="000000"/>
          <w:szCs w:val="20"/>
        </w:rPr>
        <w:t xml:space="preserve">A £20 fine will be incurred for late payments at management discretion. </w:t>
      </w:r>
    </w:p>
    <w:p w:rsidR="0022549D" w:rsidRPr="00445EB5" w:rsidRDefault="00577FB7" w:rsidP="001118D4">
      <w:pPr>
        <w:pStyle w:val="Heading3"/>
        <w:rPr>
          <w:rFonts w:asciiTheme="minorHAnsi" w:hAnsiTheme="minorHAnsi"/>
        </w:rPr>
      </w:pPr>
      <w:r>
        <w:rPr>
          <w:rFonts w:asciiTheme="minorHAnsi" w:eastAsia="Times New Roman" w:hAnsiTheme="minorHAnsi"/>
        </w:rPr>
        <w:t>Nursery</w:t>
      </w:r>
      <w:r w:rsidR="0022549D" w:rsidRPr="00445EB5">
        <w:rPr>
          <w:rFonts w:asciiTheme="minorHAnsi" w:eastAsia="Times New Roman" w:hAnsiTheme="minorHAnsi"/>
        </w:rPr>
        <w:t xml:space="preserve"> Uniform</w:t>
      </w:r>
      <w:bookmarkEnd w:id="47"/>
      <w:r w:rsidR="0022549D" w:rsidRPr="00445EB5">
        <w:rPr>
          <w:rFonts w:asciiTheme="minorHAnsi" w:eastAsia="Times New Roman" w:hAnsiTheme="minorHAnsi"/>
        </w:rPr>
        <w:t xml:space="preserve"> </w:t>
      </w:r>
    </w:p>
    <w:p w:rsidR="0022549D" w:rsidRPr="00445EB5" w:rsidRDefault="0022549D" w:rsidP="00DB5220">
      <w:pPr>
        <w:rPr>
          <w:rFonts w:eastAsia="Times New Roman"/>
          <w:color w:val="000000"/>
        </w:rPr>
      </w:pPr>
      <w:r w:rsidRPr="00445EB5">
        <w:rPr>
          <w:rFonts w:eastAsia="Times New Roman"/>
          <w:color w:val="000000"/>
        </w:rPr>
        <w:t xml:space="preserve">Uniform is compulsory for all children. The uniform comprises of a short sleeved yellow polo shirt with the Twinkle Stars logo, red or royal blue jumper with Twinkle Stars logo and grey or </w:t>
      </w:r>
      <w:r w:rsidR="00D51658" w:rsidRPr="00445EB5">
        <w:rPr>
          <w:rFonts w:eastAsia="Times New Roman"/>
          <w:color w:val="000000"/>
        </w:rPr>
        <w:t>navy-blue</w:t>
      </w:r>
      <w:r w:rsidRPr="00445EB5">
        <w:rPr>
          <w:rFonts w:eastAsia="Times New Roman"/>
          <w:color w:val="000000"/>
        </w:rPr>
        <w:t xml:space="preserve"> trousers for boys or knee length skirt for girls.</w:t>
      </w:r>
      <w:r w:rsidR="00742228">
        <w:rPr>
          <w:rFonts w:eastAsia="Times New Roman"/>
          <w:color w:val="000000"/>
        </w:rPr>
        <w:t xml:space="preserve"> We would like all girls to wear tights to protect their knees during play.</w:t>
      </w:r>
      <w:r w:rsidRPr="00445EB5">
        <w:rPr>
          <w:rFonts w:eastAsia="Times New Roman"/>
          <w:color w:val="000000"/>
        </w:rPr>
        <w:t xml:space="preserve"> Uniforms can be purchased from the nursery and extra jumpers and shirts may also be purchased by parents. Please note</w:t>
      </w:r>
      <w:r w:rsidR="00F46BF3">
        <w:rPr>
          <w:rFonts w:eastAsia="Times New Roman"/>
          <w:color w:val="000000"/>
        </w:rPr>
        <w:t>: extra uniform must</w:t>
      </w:r>
      <w:r w:rsidRPr="00445EB5">
        <w:rPr>
          <w:rFonts w:eastAsia="Times New Roman"/>
          <w:color w:val="000000"/>
        </w:rPr>
        <w:t xml:space="preserve"> be paid for at the time of </w:t>
      </w:r>
      <w:r w:rsidR="00DB5220" w:rsidRPr="00445EB5">
        <w:rPr>
          <w:rFonts w:eastAsia="Times New Roman"/>
          <w:color w:val="000000"/>
        </w:rPr>
        <w:t xml:space="preserve">placing the </w:t>
      </w:r>
      <w:r w:rsidRPr="00445EB5">
        <w:rPr>
          <w:rFonts w:eastAsia="Times New Roman"/>
          <w:color w:val="000000"/>
        </w:rPr>
        <w:t xml:space="preserve">order. Children also need slippers/comfortable shoes to wear in the classroom and Wellington boots for </w:t>
      </w:r>
      <w:r w:rsidR="00F46BF3">
        <w:rPr>
          <w:rFonts w:eastAsia="Times New Roman"/>
          <w:color w:val="000000"/>
        </w:rPr>
        <w:t xml:space="preserve">the </w:t>
      </w:r>
      <w:r w:rsidRPr="00445EB5">
        <w:rPr>
          <w:rFonts w:eastAsia="Times New Roman"/>
          <w:color w:val="000000"/>
        </w:rPr>
        <w:t>outdoors. Order forms for extra sets of uniform are available at the entrance</w:t>
      </w:r>
      <w:r w:rsidR="009628CE">
        <w:rPr>
          <w:rFonts w:eastAsia="Times New Roman"/>
          <w:color w:val="000000"/>
        </w:rPr>
        <w:t>. Kindly note:</w:t>
      </w:r>
      <w:r w:rsidRPr="00445EB5">
        <w:rPr>
          <w:rFonts w:eastAsia="Times New Roman"/>
          <w:color w:val="000000"/>
        </w:rPr>
        <w:t xml:space="preserve"> NO OUTDOOR shoes are to be worn inside the nursery. We are operating a clean shoe policy.</w:t>
      </w:r>
    </w:p>
    <w:p w:rsidR="0022549D" w:rsidRPr="00445EB5" w:rsidRDefault="0022549D" w:rsidP="001118D4">
      <w:pPr>
        <w:pStyle w:val="Heading3"/>
        <w:rPr>
          <w:rFonts w:asciiTheme="minorHAnsi" w:eastAsia="Times New Roman" w:hAnsiTheme="minorHAnsi"/>
        </w:rPr>
      </w:pPr>
      <w:bookmarkStart w:id="48" w:name="_Toc447024134"/>
      <w:r w:rsidRPr="00445EB5">
        <w:rPr>
          <w:rFonts w:asciiTheme="minorHAnsi" w:eastAsia="Times New Roman" w:hAnsiTheme="minorHAnsi"/>
        </w:rPr>
        <w:t>Holiday Activity Weeks</w:t>
      </w:r>
      <w:bookmarkEnd w:id="48"/>
    </w:p>
    <w:p w:rsidR="00286200" w:rsidRDefault="0022549D" w:rsidP="00BC0B6C">
      <w:r w:rsidRPr="00445EB5">
        <w:t xml:space="preserve">In addition to term time attendance, parents may enrol their child into optional holiday activity weeks held at half terms. Children may attend the activity weeks on a weekly or daily basis, and their brothers, sisters and friends (from 2 up to the age of 6) are welcome to join </w:t>
      </w:r>
      <w:r w:rsidR="00250A77">
        <w:t xml:space="preserve">them </w:t>
      </w:r>
      <w:r w:rsidRPr="00445EB5">
        <w:t>as well</w:t>
      </w:r>
      <w:r w:rsidR="00F46BF3">
        <w:t xml:space="preserve"> (at the same price per day)</w:t>
      </w:r>
      <w:r w:rsidRPr="00445EB5">
        <w:t>. Each week has a set theme and the children will enjoy a host of activities including arts and craft, group games, music and movement, physical ed</w:t>
      </w:r>
      <w:r w:rsidR="00250A77">
        <w:t>ucation, Yoga, drama and dance and lots more!!</w:t>
      </w:r>
    </w:p>
    <w:p w:rsidR="00742228" w:rsidRPr="00250A77" w:rsidRDefault="00742228" w:rsidP="00542557">
      <w:pPr>
        <w:rPr>
          <w:rFonts w:eastAsia="Times New Roman"/>
          <w:color w:val="000000"/>
          <w:szCs w:val="20"/>
        </w:rPr>
      </w:pPr>
      <w:bookmarkStart w:id="49" w:name="_Toc447024136"/>
      <w:r w:rsidRPr="00250A77">
        <w:rPr>
          <w:rFonts w:eastAsia="Times New Roman" w:cs="Arial"/>
          <w:b/>
          <w:bCs/>
          <w:color w:val="000000"/>
          <w:szCs w:val="20"/>
        </w:rPr>
        <w:t>Visits and enquiries</w:t>
      </w:r>
    </w:p>
    <w:p w:rsidR="00742228" w:rsidRDefault="00742228" w:rsidP="00542557">
      <w:pPr>
        <w:rPr>
          <w:rFonts w:eastAsia="Times New Roman" w:cs="Arial"/>
          <w:color w:val="000000"/>
          <w:szCs w:val="20"/>
        </w:rPr>
      </w:pPr>
      <w:r w:rsidRPr="00250A77">
        <w:rPr>
          <w:rFonts w:eastAsia="Times New Roman" w:cs="Arial"/>
          <w:color w:val="000000"/>
          <w:szCs w:val="20"/>
        </w:rPr>
        <w:t>We welcome all visitors. Please telephone 0</w:t>
      </w:r>
      <w:r w:rsidR="006B4EDD">
        <w:rPr>
          <w:rFonts w:eastAsia="Times New Roman" w:cs="Arial"/>
          <w:color w:val="000000"/>
          <w:szCs w:val="20"/>
        </w:rPr>
        <w:t>7718 366 094</w:t>
      </w:r>
      <w:r w:rsidRPr="00250A77">
        <w:rPr>
          <w:rFonts w:eastAsia="Times New Roman" w:cs="Arial"/>
          <w:color w:val="000000"/>
          <w:szCs w:val="20"/>
        </w:rPr>
        <w:t xml:space="preserve"> or 07854</w:t>
      </w:r>
      <w:r w:rsidR="006B4EDD">
        <w:rPr>
          <w:rFonts w:eastAsia="Times New Roman" w:cs="Arial"/>
          <w:color w:val="000000"/>
          <w:szCs w:val="20"/>
        </w:rPr>
        <w:t xml:space="preserve"> </w:t>
      </w:r>
      <w:r w:rsidRPr="00250A77">
        <w:rPr>
          <w:rFonts w:eastAsia="Times New Roman" w:cs="Arial"/>
          <w:color w:val="000000"/>
          <w:szCs w:val="20"/>
        </w:rPr>
        <w:t>028</w:t>
      </w:r>
      <w:r w:rsidR="006B4EDD">
        <w:rPr>
          <w:rFonts w:eastAsia="Times New Roman" w:cs="Arial"/>
          <w:color w:val="000000"/>
          <w:szCs w:val="20"/>
        </w:rPr>
        <w:t xml:space="preserve"> </w:t>
      </w:r>
      <w:r w:rsidRPr="00250A77">
        <w:rPr>
          <w:rFonts w:eastAsia="Times New Roman" w:cs="Arial"/>
          <w:color w:val="000000"/>
          <w:szCs w:val="20"/>
        </w:rPr>
        <w:t>494 to mak</w:t>
      </w:r>
      <w:r w:rsidR="00250A77">
        <w:rPr>
          <w:rFonts w:eastAsia="Times New Roman" w:cs="Arial"/>
          <w:color w:val="000000"/>
          <w:szCs w:val="20"/>
        </w:rPr>
        <w:t>e an appointment with the Nursery m</w:t>
      </w:r>
      <w:r w:rsidRPr="00250A77">
        <w:rPr>
          <w:rFonts w:eastAsia="Times New Roman" w:cs="Arial"/>
          <w:color w:val="000000"/>
          <w:szCs w:val="20"/>
        </w:rPr>
        <w:t xml:space="preserve">anager to visit </w:t>
      </w:r>
      <w:r w:rsidR="00250A77">
        <w:rPr>
          <w:rFonts w:eastAsia="Times New Roman" w:cs="Arial"/>
          <w:color w:val="000000"/>
          <w:szCs w:val="20"/>
        </w:rPr>
        <w:t>the nursery. We would allow visits first thing in the morning</w:t>
      </w:r>
      <w:r w:rsidR="008E6C47">
        <w:rPr>
          <w:rFonts w:eastAsia="Times New Roman" w:cs="Arial"/>
          <w:color w:val="000000"/>
          <w:szCs w:val="20"/>
        </w:rPr>
        <w:t xml:space="preserve"> as we do not want to interrupt the children’s daily routine and order</w:t>
      </w:r>
      <w:r w:rsidR="00250A77">
        <w:rPr>
          <w:rFonts w:eastAsia="Times New Roman" w:cs="Arial"/>
          <w:color w:val="000000"/>
          <w:szCs w:val="20"/>
        </w:rPr>
        <w:t>. Vis</w:t>
      </w:r>
      <w:r w:rsidR="008E6C47">
        <w:rPr>
          <w:rFonts w:eastAsia="Times New Roman" w:cs="Arial"/>
          <w:color w:val="000000"/>
          <w:szCs w:val="20"/>
        </w:rPr>
        <w:t xml:space="preserve">its will be based on 15 minutes. </w:t>
      </w:r>
      <w:r w:rsidR="009C5461">
        <w:rPr>
          <w:rFonts w:eastAsia="Times New Roman" w:cs="Arial"/>
          <w:color w:val="000000"/>
          <w:szCs w:val="20"/>
        </w:rPr>
        <w:t>Visitors will be asked to remove their shoes and we would appreciate if they would not interrupt the children during their short visit. All visitors will be asked to sign in at the entrance and</w:t>
      </w:r>
      <w:r w:rsidR="00F46BF3">
        <w:rPr>
          <w:rFonts w:eastAsia="Times New Roman" w:cs="Arial"/>
          <w:color w:val="000000"/>
          <w:szCs w:val="20"/>
        </w:rPr>
        <w:t xml:space="preserve"> push chairs are to be left</w:t>
      </w:r>
      <w:r w:rsidR="009C5461">
        <w:rPr>
          <w:rFonts w:eastAsia="Times New Roman" w:cs="Arial"/>
          <w:color w:val="000000"/>
          <w:szCs w:val="20"/>
        </w:rPr>
        <w:t xml:space="preserve"> in the church entrance</w:t>
      </w:r>
      <w:r w:rsidR="00F46BF3">
        <w:rPr>
          <w:rFonts w:eastAsia="Times New Roman" w:cs="Arial"/>
          <w:color w:val="000000"/>
          <w:szCs w:val="20"/>
        </w:rPr>
        <w:t xml:space="preserve"> which is next door to Twinkle Stars entrance</w:t>
      </w:r>
      <w:r w:rsidR="009C5461">
        <w:rPr>
          <w:rFonts w:eastAsia="Times New Roman" w:cs="Arial"/>
          <w:color w:val="000000"/>
          <w:szCs w:val="20"/>
        </w:rPr>
        <w:t>.</w:t>
      </w:r>
      <w:r w:rsidR="00F46BF3">
        <w:rPr>
          <w:rFonts w:eastAsia="Times New Roman" w:cs="Arial"/>
          <w:color w:val="000000"/>
          <w:szCs w:val="20"/>
        </w:rPr>
        <w:t xml:space="preserve"> A member of our team will be happy to show you upon arrival.</w:t>
      </w:r>
    </w:p>
    <w:p w:rsidR="00D51658" w:rsidRPr="00250A77" w:rsidRDefault="00D51658" w:rsidP="00542557">
      <w:pPr>
        <w:rPr>
          <w:rFonts w:eastAsia="Times New Roman"/>
          <w:color w:val="000000"/>
          <w:szCs w:val="20"/>
        </w:rPr>
      </w:pPr>
    </w:p>
    <w:p w:rsidR="00742228" w:rsidRPr="00250A77" w:rsidRDefault="00742228" w:rsidP="00542557">
      <w:pPr>
        <w:rPr>
          <w:rFonts w:eastAsia="Times New Roman"/>
          <w:color w:val="000000"/>
          <w:szCs w:val="20"/>
        </w:rPr>
      </w:pPr>
      <w:r w:rsidRPr="00250A77">
        <w:rPr>
          <w:rFonts w:eastAsia="Times New Roman" w:cs="Arial"/>
          <w:b/>
          <w:bCs/>
          <w:color w:val="000000"/>
          <w:szCs w:val="20"/>
        </w:rPr>
        <w:lastRenderedPageBreak/>
        <w:t>Enrolment</w:t>
      </w:r>
    </w:p>
    <w:p w:rsidR="00577FB7" w:rsidRPr="00250A77" w:rsidRDefault="00577FB7" w:rsidP="00542557">
      <w:pPr>
        <w:rPr>
          <w:rFonts w:eastAsia="Times New Roman"/>
          <w:color w:val="000000"/>
          <w:szCs w:val="20"/>
        </w:rPr>
      </w:pPr>
      <w:r>
        <w:rPr>
          <w:rFonts w:eastAsia="Times New Roman" w:cs="Arial"/>
          <w:color w:val="000000"/>
          <w:szCs w:val="20"/>
        </w:rPr>
        <w:t>Upon</w:t>
      </w:r>
      <w:r w:rsidR="00742228" w:rsidRPr="00250A77">
        <w:rPr>
          <w:rFonts w:eastAsia="Times New Roman" w:cs="Arial"/>
          <w:color w:val="000000"/>
          <w:szCs w:val="20"/>
        </w:rPr>
        <w:t xml:space="preserve"> receipt of a completed application form and </w:t>
      </w:r>
      <w:r>
        <w:rPr>
          <w:rFonts w:eastAsia="Times New Roman" w:cs="Arial"/>
          <w:color w:val="000000"/>
          <w:szCs w:val="20"/>
        </w:rPr>
        <w:t>the registration fee</w:t>
      </w:r>
      <w:r w:rsidR="00742228" w:rsidRPr="00250A77">
        <w:rPr>
          <w:rFonts w:eastAsia="Times New Roman" w:cs="Arial"/>
          <w:color w:val="000000"/>
          <w:szCs w:val="20"/>
        </w:rPr>
        <w:t xml:space="preserve"> of £150</w:t>
      </w:r>
      <w:r>
        <w:rPr>
          <w:rFonts w:eastAsia="Times New Roman" w:cs="Arial"/>
          <w:color w:val="000000"/>
          <w:szCs w:val="20"/>
        </w:rPr>
        <w:t xml:space="preserve"> (non-refundable), your child’s name</w:t>
      </w:r>
      <w:r w:rsidR="00742228" w:rsidRPr="00250A77">
        <w:rPr>
          <w:rFonts w:eastAsia="Times New Roman" w:cs="Arial"/>
          <w:color w:val="000000"/>
          <w:szCs w:val="20"/>
        </w:rPr>
        <w:t xml:space="preserve"> will be placed on the waiting list for the term of entry of your choice. The application form and che</w:t>
      </w:r>
      <w:r>
        <w:rPr>
          <w:rFonts w:eastAsia="Times New Roman" w:cs="Arial"/>
          <w:color w:val="000000"/>
          <w:szCs w:val="20"/>
        </w:rPr>
        <w:t>que should be sent to the nursery</w:t>
      </w:r>
      <w:r w:rsidR="00742228" w:rsidRPr="00250A77">
        <w:rPr>
          <w:rFonts w:eastAsia="Times New Roman" w:cs="Arial"/>
          <w:color w:val="000000"/>
          <w:szCs w:val="20"/>
        </w:rPr>
        <w:t xml:space="preserve">. Cheques should be made payable to “Twinkle Stars Ltd”. </w:t>
      </w:r>
      <w:r w:rsidR="00250A77">
        <w:rPr>
          <w:rFonts w:eastAsia="Times New Roman" w:cs="Arial"/>
          <w:color w:val="000000"/>
          <w:szCs w:val="20"/>
        </w:rPr>
        <w:t xml:space="preserve">You may also wish to use our BACS payment </w:t>
      </w:r>
      <w:r w:rsidR="00CB3DF6">
        <w:rPr>
          <w:rFonts w:eastAsia="Times New Roman" w:cs="Arial"/>
          <w:color w:val="000000"/>
          <w:szCs w:val="20"/>
        </w:rPr>
        <w:t>method.</w:t>
      </w:r>
      <w:r w:rsidR="00250A77">
        <w:rPr>
          <w:rFonts w:eastAsia="Times New Roman" w:cs="Arial"/>
          <w:color w:val="000000"/>
          <w:szCs w:val="20"/>
        </w:rPr>
        <w:t xml:space="preserve"> </w:t>
      </w:r>
      <w:r w:rsidR="00742228" w:rsidRPr="00250A77">
        <w:rPr>
          <w:rFonts w:eastAsia="Times New Roman" w:cs="Arial"/>
          <w:color w:val="000000"/>
          <w:szCs w:val="20"/>
        </w:rPr>
        <w:t>All applications will be acknowledged in writing</w:t>
      </w:r>
      <w:r w:rsidR="009C5461">
        <w:rPr>
          <w:rFonts w:eastAsia="Times New Roman" w:cs="Arial"/>
          <w:color w:val="000000"/>
          <w:szCs w:val="20"/>
        </w:rPr>
        <w:t xml:space="preserve"> and a receipt will be given in due course.</w:t>
      </w:r>
    </w:p>
    <w:p w:rsidR="00742228" w:rsidRPr="00250A77" w:rsidRDefault="00742228" w:rsidP="00542557">
      <w:pPr>
        <w:rPr>
          <w:rFonts w:eastAsia="Times New Roman"/>
          <w:color w:val="000000"/>
          <w:szCs w:val="20"/>
        </w:rPr>
      </w:pPr>
      <w:r w:rsidRPr="00250A77">
        <w:rPr>
          <w:rFonts w:eastAsia="Times New Roman" w:cs="Arial"/>
          <w:b/>
          <w:bCs/>
          <w:color w:val="000000"/>
          <w:szCs w:val="20"/>
        </w:rPr>
        <w:t>Offer of a Place</w:t>
      </w:r>
    </w:p>
    <w:p w:rsidR="00742228" w:rsidRPr="00250A77" w:rsidRDefault="009628CE" w:rsidP="00542557">
      <w:pPr>
        <w:rPr>
          <w:rFonts w:eastAsia="Times New Roman"/>
          <w:color w:val="000000"/>
          <w:szCs w:val="20"/>
        </w:rPr>
      </w:pPr>
      <w:r>
        <w:rPr>
          <w:rFonts w:eastAsia="Times New Roman" w:cs="Arial"/>
          <w:color w:val="000000"/>
          <w:szCs w:val="20"/>
        </w:rPr>
        <w:t>Upon receiving your deposit, we will secure a place for your child to commence their nursery year with us. Parents are requested to Pay the deposit, send a copy of their child’s birth certificate and finally book a mini interview with the nursery manager.</w:t>
      </w:r>
    </w:p>
    <w:p w:rsidR="00742228" w:rsidRPr="00250A77" w:rsidRDefault="00742228" w:rsidP="00542557">
      <w:pPr>
        <w:rPr>
          <w:rFonts w:eastAsia="Times New Roman"/>
          <w:color w:val="000000"/>
          <w:szCs w:val="20"/>
        </w:rPr>
      </w:pPr>
      <w:r w:rsidRPr="00250A77">
        <w:rPr>
          <w:rFonts w:eastAsia="Times New Roman" w:cs="Arial"/>
          <w:color w:val="000000"/>
          <w:szCs w:val="20"/>
        </w:rPr>
        <w:t xml:space="preserve">Once the items above have been received your child’s place is guaranteed. The deposit is not refundable </w:t>
      </w:r>
      <w:proofErr w:type="gramStart"/>
      <w:r w:rsidRPr="00250A77">
        <w:rPr>
          <w:rFonts w:eastAsia="Times New Roman" w:cs="Arial"/>
          <w:color w:val="000000"/>
          <w:szCs w:val="20"/>
        </w:rPr>
        <w:t>in the event that</w:t>
      </w:r>
      <w:proofErr w:type="gramEnd"/>
      <w:r w:rsidRPr="00250A77">
        <w:rPr>
          <w:rFonts w:eastAsia="Times New Roman" w:cs="Arial"/>
          <w:color w:val="000000"/>
          <w:szCs w:val="20"/>
        </w:rPr>
        <w:t xml:space="preserve"> your child does not attend the nursery once the place has been accepted.</w:t>
      </w:r>
    </w:p>
    <w:p w:rsidR="00742228" w:rsidRPr="00250A77" w:rsidRDefault="00742228" w:rsidP="00542557">
      <w:pPr>
        <w:rPr>
          <w:rFonts w:eastAsia="Times New Roman"/>
          <w:color w:val="000000"/>
          <w:szCs w:val="20"/>
        </w:rPr>
      </w:pPr>
    </w:p>
    <w:p w:rsidR="00742228" w:rsidRPr="00250A77" w:rsidRDefault="00742228" w:rsidP="00542557">
      <w:pPr>
        <w:rPr>
          <w:rFonts w:eastAsia="Times New Roman"/>
          <w:color w:val="000000"/>
          <w:szCs w:val="20"/>
        </w:rPr>
      </w:pPr>
      <w:r w:rsidRPr="00250A77">
        <w:rPr>
          <w:rFonts w:eastAsia="Times New Roman" w:cs="Arial"/>
          <w:b/>
          <w:bCs/>
          <w:color w:val="000000"/>
          <w:szCs w:val="20"/>
        </w:rPr>
        <w:t>Withdrawal</w:t>
      </w:r>
    </w:p>
    <w:p w:rsidR="00E976A1" w:rsidRDefault="00742228" w:rsidP="00542557">
      <w:pPr>
        <w:rPr>
          <w:rFonts w:eastAsia="Times New Roman" w:cs="Arial"/>
          <w:color w:val="000000"/>
          <w:szCs w:val="20"/>
        </w:rPr>
      </w:pPr>
      <w:r w:rsidRPr="00250A77">
        <w:rPr>
          <w:rFonts w:eastAsia="Times New Roman" w:cs="Arial"/>
          <w:color w:val="000000"/>
          <w:szCs w:val="20"/>
        </w:rPr>
        <w:t xml:space="preserve">Parents of children attending Twinkle Stars Montessori Nursery are required to give </w:t>
      </w:r>
      <w:r w:rsidRPr="00250A77">
        <w:rPr>
          <w:rFonts w:eastAsia="Times New Roman" w:cs="Arial"/>
          <w:color w:val="000000"/>
          <w:szCs w:val="20"/>
          <w:u w:val="single"/>
        </w:rPr>
        <w:t>one full term’s</w:t>
      </w:r>
      <w:r w:rsidR="009628CE">
        <w:rPr>
          <w:rFonts w:eastAsia="Times New Roman" w:cs="Arial"/>
          <w:color w:val="000000"/>
          <w:szCs w:val="20"/>
        </w:rPr>
        <w:t xml:space="preserve"> notice</w:t>
      </w:r>
      <w:r w:rsidRPr="00250A77">
        <w:rPr>
          <w:rFonts w:eastAsia="Times New Roman" w:cs="Arial"/>
          <w:color w:val="000000"/>
          <w:szCs w:val="20"/>
        </w:rPr>
        <w:t xml:space="preserve"> in </w:t>
      </w:r>
      <w:r w:rsidRPr="00B24AC0">
        <w:rPr>
          <w:rFonts w:eastAsia="Times New Roman" w:cs="Arial"/>
          <w:color w:val="000000"/>
          <w:szCs w:val="20"/>
          <w:u w:val="single"/>
        </w:rPr>
        <w:t>writing</w:t>
      </w:r>
      <w:r w:rsidRPr="00250A77">
        <w:rPr>
          <w:rFonts w:eastAsia="Times New Roman" w:cs="Arial"/>
          <w:color w:val="000000"/>
          <w:szCs w:val="20"/>
        </w:rPr>
        <w:t xml:space="preserve"> to the </w:t>
      </w:r>
      <w:r w:rsidR="00577FB7">
        <w:rPr>
          <w:rFonts w:eastAsia="Times New Roman" w:cs="Arial"/>
          <w:color w:val="000000"/>
          <w:szCs w:val="20"/>
        </w:rPr>
        <w:t>Nursery</w:t>
      </w:r>
      <w:r w:rsidRPr="00250A77">
        <w:rPr>
          <w:rFonts w:eastAsia="Times New Roman" w:cs="Arial"/>
          <w:color w:val="000000"/>
          <w:szCs w:val="20"/>
        </w:rPr>
        <w:t xml:space="preserve"> Manager. </w:t>
      </w:r>
      <w:r w:rsidR="009628CE">
        <w:rPr>
          <w:rFonts w:eastAsia="Times New Roman" w:cs="Arial"/>
          <w:color w:val="000000"/>
          <w:szCs w:val="20"/>
        </w:rPr>
        <w:t>We will acknowledge your intentions of removing your child from the nursery in writing.</w:t>
      </w:r>
      <w:r w:rsidR="00B24AC0">
        <w:rPr>
          <w:rFonts w:eastAsia="Times New Roman" w:cs="Arial"/>
          <w:color w:val="000000"/>
          <w:szCs w:val="20"/>
        </w:rPr>
        <w:t xml:space="preserve"> We would like all communications in writing please.</w:t>
      </w:r>
      <w:r w:rsidR="00E976A1">
        <w:rPr>
          <w:rFonts w:eastAsia="Times New Roman" w:cs="Arial"/>
          <w:color w:val="000000"/>
          <w:szCs w:val="20"/>
        </w:rPr>
        <w:t xml:space="preserve"> We accept emails as well: </w:t>
      </w:r>
      <w:hyperlink r:id="rId23" w:history="1">
        <w:r w:rsidR="00E976A1" w:rsidRPr="00686340">
          <w:rPr>
            <w:rStyle w:val="Hyperlink"/>
            <w:rFonts w:eastAsia="Times New Roman" w:cs="Arial"/>
            <w:szCs w:val="20"/>
          </w:rPr>
          <w:t>info@twinklestarsmontessori.com</w:t>
        </w:r>
      </w:hyperlink>
    </w:p>
    <w:p w:rsidR="00742228" w:rsidRPr="001C5771" w:rsidRDefault="009628CE" w:rsidP="001C5771">
      <w:pPr>
        <w:rPr>
          <w:rFonts w:eastAsia="Times New Roman" w:cs="Arial"/>
          <w:color w:val="000000"/>
          <w:szCs w:val="20"/>
        </w:rPr>
      </w:pPr>
      <w:r>
        <w:rPr>
          <w:rFonts w:eastAsia="Times New Roman" w:cs="Arial"/>
          <w:color w:val="000000"/>
          <w:szCs w:val="20"/>
        </w:rPr>
        <w:t>Kindly note, all fees must be paid up until the last day before a child is due to leave the nursery.</w:t>
      </w:r>
    </w:p>
    <w:p w:rsidR="009628CE" w:rsidRPr="00445EB5" w:rsidRDefault="009628CE" w:rsidP="009628CE">
      <w:pPr>
        <w:pStyle w:val="Heading3"/>
        <w:rPr>
          <w:rFonts w:asciiTheme="minorHAnsi" w:eastAsia="Times New Roman" w:hAnsiTheme="minorHAnsi"/>
        </w:rPr>
      </w:pPr>
      <w:bookmarkStart w:id="50" w:name="_Toc447024135"/>
      <w:r w:rsidRPr="00445EB5">
        <w:rPr>
          <w:rFonts w:asciiTheme="minorHAnsi" w:eastAsia="Times New Roman" w:hAnsiTheme="minorHAnsi"/>
        </w:rPr>
        <w:t>Government Entitlement</w:t>
      </w:r>
      <w:bookmarkEnd w:id="50"/>
      <w:r w:rsidRPr="00445EB5">
        <w:rPr>
          <w:rFonts w:asciiTheme="minorHAnsi" w:eastAsia="Times New Roman" w:hAnsiTheme="minorHAnsi"/>
        </w:rPr>
        <w:t xml:space="preserve"> </w:t>
      </w:r>
    </w:p>
    <w:p w:rsidR="009628CE" w:rsidRPr="00445EB5" w:rsidRDefault="009628CE" w:rsidP="009628CE">
      <w:pPr>
        <w:rPr>
          <w:b/>
          <w:i/>
        </w:rPr>
      </w:pPr>
      <w:r w:rsidRPr="00445EB5">
        <w:rPr>
          <w:b/>
          <w:i/>
        </w:rPr>
        <w:t>Free early education for two</w:t>
      </w:r>
      <w:r w:rsidR="00772D1F">
        <w:rPr>
          <w:b/>
          <w:i/>
        </w:rPr>
        <w:t>-</w:t>
      </w:r>
      <w:r w:rsidRPr="00445EB5">
        <w:rPr>
          <w:b/>
          <w:i/>
        </w:rPr>
        <w:t xml:space="preserve">year olds </w:t>
      </w:r>
    </w:p>
    <w:p w:rsidR="00742228" w:rsidRPr="001C5771" w:rsidRDefault="009628CE" w:rsidP="001C5771">
      <w:r w:rsidRPr="00445EB5">
        <w:t>Free early education for two</w:t>
      </w:r>
      <w:r w:rsidR="00772D1F">
        <w:t>-</w:t>
      </w:r>
      <w:r w:rsidRPr="00445EB5">
        <w:t>year olds is a funded scheme which entitles your child to access a place in nursery for 15 hours per week, 38 weeks per year. Free early education places for two</w:t>
      </w:r>
      <w:r w:rsidR="00772D1F">
        <w:t>-</w:t>
      </w:r>
      <w:r w:rsidRPr="00445EB5">
        <w:t>year olds are subject to availability.</w:t>
      </w:r>
    </w:p>
    <w:p w:rsidR="009F651C" w:rsidRPr="00445EB5" w:rsidRDefault="00AA5D0B" w:rsidP="001118D4">
      <w:pPr>
        <w:pStyle w:val="Heading3"/>
        <w:rPr>
          <w:rFonts w:asciiTheme="minorHAnsi" w:eastAsia="Times New Roman" w:hAnsiTheme="minorHAnsi"/>
        </w:rPr>
      </w:pPr>
      <w:r w:rsidRPr="00445EB5">
        <w:rPr>
          <w:rFonts w:asciiTheme="minorHAnsi" w:eastAsia="Times New Roman" w:hAnsiTheme="minorHAnsi"/>
        </w:rPr>
        <w:t xml:space="preserve">Children in receipt of the Nursery Educational Grant </w:t>
      </w:r>
      <w:r w:rsidR="0022549D" w:rsidRPr="00445EB5">
        <w:rPr>
          <w:rFonts w:asciiTheme="minorHAnsi" w:eastAsia="Times New Roman" w:hAnsiTheme="minorHAnsi"/>
        </w:rPr>
        <w:t xml:space="preserve">for three and four </w:t>
      </w:r>
      <w:r w:rsidR="00C46B13" w:rsidRPr="00445EB5">
        <w:rPr>
          <w:rFonts w:asciiTheme="minorHAnsi" w:eastAsia="Times New Roman" w:hAnsiTheme="minorHAnsi"/>
        </w:rPr>
        <w:t>years’</w:t>
      </w:r>
      <w:r w:rsidR="0022549D" w:rsidRPr="00445EB5">
        <w:rPr>
          <w:rFonts w:asciiTheme="minorHAnsi" w:eastAsia="Times New Roman" w:hAnsiTheme="minorHAnsi"/>
        </w:rPr>
        <w:t xml:space="preserve"> old</w:t>
      </w:r>
      <w:bookmarkEnd w:id="49"/>
    </w:p>
    <w:p w:rsidR="00C46B13" w:rsidRPr="00445EB5" w:rsidRDefault="00AA5D0B" w:rsidP="00BC0B6C">
      <w:pPr>
        <w:rPr>
          <w:rFonts w:eastAsia="Times New Roman"/>
        </w:rPr>
      </w:pPr>
      <w:r w:rsidRPr="00445EB5">
        <w:t>All three and four</w:t>
      </w:r>
      <w:r w:rsidR="00772D1F">
        <w:t>-</w:t>
      </w:r>
      <w:r w:rsidRPr="00445EB5">
        <w:t xml:space="preserve">year olds are entitled to 15 hours of free early education per week for 38 weeks of the year. </w:t>
      </w:r>
      <w:r w:rsidR="00772D1F">
        <w:t xml:space="preserve">Some parents are also entitled to </w:t>
      </w:r>
      <w:r w:rsidR="006B4EDD">
        <w:t xml:space="preserve">30 hours free early education. </w:t>
      </w:r>
      <w:r w:rsidRPr="00445EB5">
        <w:t>This applies from the term after their third birthday until they reach compulsory school age (the term following their fifth birthday). Free early education places for three and four</w:t>
      </w:r>
      <w:r w:rsidR="00772D1F">
        <w:t>-</w:t>
      </w:r>
      <w:r w:rsidRPr="00445EB5">
        <w:t xml:space="preserve">year olds are subject to availability. </w:t>
      </w:r>
      <w:r w:rsidR="009F651C" w:rsidRPr="00445EB5">
        <w:rPr>
          <w:rFonts w:eastAsia="Times New Roman"/>
          <w:lang w:eastAsia="en-GB"/>
        </w:rPr>
        <w:t>Remaining fees of £</w:t>
      </w:r>
      <w:r w:rsidR="00772D1F">
        <w:rPr>
          <w:rFonts w:eastAsia="Times New Roman"/>
          <w:lang w:eastAsia="en-GB"/>
        </w:rPr>
        <w:t>7.5</w:t>
      </w:r>
      <w:r w:rsidR="009F651C" w:rsidRPr="00445EB5">
        <w:rPr>
          <w:rFonts w:eastAsia="Times New Roman"/>
          <w:lang w:eastAsia="en-GB"/>
        </w:rPr>
        <w:t xml:space="preserve"> per session are paid by parents for the additional costs associated with the delivery of the Montessori Curriculum as well as extracurricular activities after Government entitlement. </w:t>
      </w:r>
      <w:r w:rsidR="0022549D" w:rsidRPr="00445EB5">
        <w:t>There are a limited numb</w:t>
      </w:r>
      <w:r w:rsidR="001C5771">
        <w:t>er of free funded places for the m</w:t>
      </w:r>
      <w:r w:rsidR="0022549D" w:rsidRPr="00445EB5">
        <w:t>orning</w:t>
      </w:r>
      <w:r w:rsidR="001C5771">
        <w:t xml:space="preserve"> sessions</w:t>
      </w:r>
      <w:r w:rsidR="00C46B13" w:rsidRPr="00445EB5">
        <w:rPr>
          <w:rFonts w:eastAsia="Times New Roman"/>
        </w:rPr>
        <w:t>.</w:t>
      </w:r>
      <w:r w:rsidR="001C5771">
        <w:rPr>
          <w:rFonts w:eastAsia="Times New Roman"/>
        </w:rPr>
        <w:t xml:space="preserve"> </w:t>
      </w:r>
    </w:p>
    <w:p w:rsidR="00C46B13" w:rsidRPr="00445EB5" w:rsidRDefault="00C46B13" w:rsidP="00F35779">
      <w:pPr>
        <w:pStyle w:val="Heading2"/>
        <w:rPr>
          <w:rFonts w:asciiTheme="minorHAnsi" w:hAnsiTheme="minorHAnsi"/>
        </w:rPr>
      </w:pPr>
      <w:bookmarkStart w:id="51" w:name="_Ref447019042"/>
      <w:bookmarkStart w:id="52" w:name="_Toc447024137"/>
      <w:r w:rsidRPr="00445EB5">
        <w:rPr>
          <w:rFonts w:asciiTheme="minorHAnsi" w:hAnsiTheme="minorHAnsi"/>
        </w:rPr>
        <w:t>O</w:t>
      </w:r>
      <w:r w:rsidR="00BE7E91" w:rsidRPr="00445EB5">
        <w:rPr>
          <w:rFonts w:asciiTheme="minorHAnsi" w:hAnsiTheme="minorHAnsi"/>
        </w:rPr>
        <w:t>FSTED</w:t>
      </w:r>
      <w:r w:rsidRPr="00445EB5">
        <w:rPr>
          <w:rFonts w:asciiTheme="minorHAnsi" w:hAnsiTheme="minorHAnsi"/>
        </w:rPr>
        <w:t xml:space="preserve"> Reports</w:t>
      </w:r>
      <w:bookmarkEnd w:id="51"/>
      <w:bookmarkEnd w:id="52"/>
    </w:p>
    <w:p w:rsidR="00393C4D" w:rsidRPr="00445EB5" w:rsidRDefault="00C46B13" w:rsidP="00BC0B6C">
      <w:pPr>
        <w:rPr>
          <w:rFonts w:cs="Arial"/>
        </w:rPr>
      </w:pPr>
      <w:r w:rsidRPr="00445EB5">
        <w:rPr>
          <w:rFonts w:eastAsia="Times New Roman" w:cs="Arial"/>
          <w:color w:val="000000"/>
        </w:rPr>
        <w:t xml:space="preserve">Every Early Years provision is the subject of an OFSTED report, which reflects the quality of teaching, partnership with parents, curriculum planning and quality of care. OFSTED reports are accessible through the Internet, or via our web site www.twinklestarsmontessori.com or from the </w:t>
      </w:r>
      <w:r w:rsidR="00577FB7">
        <w:rPr>
          <w:rFonts w:eastAsia="Times New Roman" w:cs="Arial"/>
          <w:color w:val="000000"/>
        </w:rPr>
        <w:t>nursery</w:t>
      </w:r>
      <w:r w:rsidRPr="00445EB5">
        <w:rPr>
          <w:rFonts w:eastAsia="Times New Roman" w:cs="Arial"/>
          <w:color w:val="000000"/>
        </w:rPr>
        <w:t xml:space="preserve"> office</w:t>
      </w:r>
      <w:r w:rsidR="001C5771">
        <w:rPr>
          <w:rFonts w:eastAsia="Times New Roman" w:cs="Arial"/>
          <w:color w:val="000000"/>
        </w:rPr>
        <w:t>.</w:t>
      </w:r>
    </w:p>
    <w:p w:rsidR="00C46B13" w:rsidRPr="00445EB5" w:rsidRDefault="00C46B13" w:rsidP="00BC0B6C">
      <w:pPr>
        <w:pStyle w:val="Heading2"/>
        <w:rPr>
          <w:rFonts w:asciiTheme="minorHAnsi" w:hAnsiTheme="minorHAnsi"/>
        </w:rPr>
      </w:pPr>
      <w:bookmarkStart w:id="53" w:name="_Ref447019049"/>
      <w:bookmarkStart w:id="54" w:name="_Toc447024138"/>
      <w:r w:rsidRPr="00445EB5">
        <w:rPr>
          <w:rFonts w:asciiTheme="minorHAnsi" w:hAnsiTheme="minorHAnsi"/>
        </w:rPr>
        <w:t>Membership</w:t>
      </w:r>
      <w:bookmarkEnd w:id="53"/>
      <w:bookmarkEnd w:id="54"/>
    </w:p>
    <w:p w:rsidR="00C46B13" w:rsidRPr="00445EB5" w:rsidRDefault="00C46B13" w:rsidP="00BC0B6C">
      <w:pPr>
        <w:rPr>
          <w:rFonts w:eastAsia="Times New Roman" w:cs="Arial"/>
        </w:rPr>
      </w:pPr>
      <w:r w:rsidRPr="00445EB5">
        <w:rPr>
          <w:rFonts w:cs="Arial"/>
        </w:rPr>
        <w:t>We are members of the Pre-School Learning Alliance (UK), Montessori Education U.K. and Montessori Schools Association and Montessori Centre International (MCI). We are insured by Morton Michel.</w:t>
      </w:r>
    </w:p>
    <w:p w:rsidR="001118D4" w:rsidRPr="00445EB5" w:rsidRDefault="001118D4">
      <w:pPr>
        <w:spacing w:after="160" w:line="259" w:lineRule="auto"/>
        <w:rPr>
          <w:rFonts w:eastAsia="Times New Roman" w:cstheme="majorBidi"/>
          <w:b/>
          <w:bCs/>
          <w:smallCaps/>
          <w:color w:val="000000" w:themeColor="text1"/>
          <w:sz w:val="24"/>
          <w:szCs w:val="36"/>
          <w:lang w:val="en-US" w:eastAsia="ja-JP"/>
        </w:rPr>
      </w:pPr>
      <w:r w:rsidRPr="00445EB5">
        <w:rPr>
          <w:rFonts w:eastAsia="Times New Roman"/>
        </w:rPr>
        <w:br w:type="page"/>
      </w:r>
    </w:p>
    <w:p w:rsidR="000C55C7" w:rsidRPr="00445EB5" w:rsidRDefault="000C55C7" w:rsidP="00B5648F">
      <w:pPr>
        <w:pStyle w:val="Heading1"/>
        <w:rPr>
          <w:rFonts w:eastAsia="Times New Roman"/>
        </w:rPr>
      </w:pPr>
      <w:bookmarkStart w:id="55" w:name="_Twinkle_Stars_Key"/>
      <w:bookmarkStart w:id="56" w:name="_Ref447019054"/>
      <w:bookmarkStart w:id="57" w:name="_Toc447024139"/>
      <w:bookmarkEnd w:id="55"/>
      <w:r w:rsidRPr="00445EB5">
        <w:rPr>
          <w:rFonts w:eastAsia="Times New Roman"/>
        </w:rPr>
        <w:lastRenderedPageBreak/>
        <w:t>Twinkle Stars Key policies</w:t>
      </w:r>
      <w:bookmarkEnd w:id="56"/>
      <w:bookmarkEnd w:id="57"/>
      <w:r w:rsidRPr="00445EB5">
        <w:rPr>
          <w:rFonts w:eastAsia="Times New Roman"/>
        </w:rPr>
        <w:t xml:space="preserve"> </w:t>
      </w:r>
    </w:p>
    <w:p w:rsidR="00DB5220" w:rsidRPr="00445EB5" w:rsidRDefault="00DB5220" w:rsidP="00A13934">
      <w:pPr>
        <w:rPr>
          <w:rFonts w:cs="Arial"/>
        </w:rPr>
      </w:pPr>
      <w:r w:rsidRPr="00445EB5">
        <w:rPr>
          <w:rFonts w:cs="Arial"/>
        </w:rPr>
        <w:t xml:space="preserve">Our key policies have been developed in accordance with OFSTEAD guidelines and </w:t>
      </w:r>
      <w:proofErr w:type="gramStart"/>
      <w:r w:rsidRPr="00445EB5">
        <w:rPr>
          <w:rFonts w:cs="Arial"/>
        </w:rPr>
        <w:t>are in compliance with</w:t>
      </w:r>
      <w:proofErr w:type="gramEnd"/>
      <w:r w:rsidRPr="00445EB5">
        <w:rPr>
          <w:rFonts w:cs="Arial"/>
        </w:rPr>
        <w:t xml:space="preserve"> Montessori teaching methods.</w:t>
      </w:r>
    </w:p>
    <w:p w:rsidR="000C55C7" w:rsidRPr="00445EB5" w:rsidRDefault="000C55C7" w:rsidP="00A13934">
      <w:pPr>
        <w:rPr>
          <w:rFonts w:cs="Arial"/>
        </w:rPr>
      </w:pPr>
      <w:r w:rsidRPr="00445EB5">
        <w:rPr>
          <w:rFonts w:cs="Arial"/>
        </w:rPr>
        <w:t>Our staff can explain our policies and procedures to you. Copies of which are available inside a folder which we keep by the main entrance of the Church.</w:t>
      </w:r>
    </w:p>
    <w:p w:rsidR="000C55C7" w:rsidRPr="00445EB5" w:rsidRDefault="000C55C7" w:rsidP="00A13934">
      <w:pPr>
        <w:rPr>
          <w:rFonts w:cs="Arial"/>
        </w:rPr>
      </w:pPr>
      <w:r w:rsidRPr="00445EB5">
        <w:rPr>
          <w:rFonts w:cs="Arial"/>
        </w:rPr>
        <w:t xml:space="preserve">Our policies help us to make sure that the service provided by our </w:t>
      </w:r>
      <w:r w:rsidR="00E35177">
        <w:rPr>
          <w:rFonts w:cs="Arial"/>
        </w:rPr>
        <w:t>nursery</w:t>
      </w:r>
      <w:r w:rsidRPr="00445EB5">
        <w:rPr>
          <w:rFonts w:cs="Arial"/>
        </w:rPr>
        <w:t xml:space="preserve"> is a high quality one and that being a member of the </w:t>
      </w:r>
      <w:r w:rsidR="00E35177">
        <w:rPr>
          <w:rFonts w:cs="Arial"/>
        </w:rPr>
        <w:t>nursery</w:t>
      </w:r>
      <w:r w:rsidRPr="00445EB5">
        <w:rPr>
          <w:rFonts w:cs="Arial"/>
        </w:rPr>
        <w:t xml:space="preserve"> is an enjoyable and beneficial experience for each child and her/his parents. </w:t>
      </w:r>
    </w:p>
    <w:p w:rsidR="000C55C7" w:rsidRPr="00445EB5" w:rsidRDefault="000C55C7" w:rsidP="00A13934">
      <w:pPr>
        <w:rPr>
          <w:rFonts w:cs="Arial"/>
        </w:rPr>
      </w:pPr>
      <w:r w:rsidRPr="00445EB5">
        <w:rPr>
          <w:rFonts w:cs="Arial"/>
        </w:rPr>
        <w:t xml:space="preserve">Our staff and parents work together to adopt the policies and they all </w:t>
      </w:r>
      <w:proofErr w:type="gramStart"/>
      <w:r w:rsidRPr="00445EB5">
        <w:rPr>
          <w:rFonts w:cs="Arial"/>
        </w:rPr>
        <w:t>have the opportunity to</w:t>
      </w:r>
      <w:proofErr w:type="gramEnd"/>
      <w:r w:rsidRPr="00445EB5">
        <w:rPr>
          <w:rFonts w:cs="Arial"/>
        </w:rPr>
        <w:t xml:space="preserve"> take part in the annual review of the policies. This review helps us to make sure that the policies are enabling our </w:t>
      </w:r>
      <w:r w:rsidR="00E35177">
        <w:rPr>
          <w:rFonts w:cs="Arial"/>
        </w:rPr>
        <w:t>nursery</w:t>
      </w:r>
      <w:r w:rsidRPr="00445EB5">
        <w:rPr>
          <w:rFonts w:cs="Arial"/>
        </w:rPr>
        <w:t xml:space="preserve"> to provide a quality service for its members and the local community.</w:t>
      </w:r>
    </w:p>
    <w:p w:rsidR="00C46B13" w:rsidRPr="00445EB5" w:rsidRDefault="00C46B13" w:rsidP="00DB5220">
      <w:pPr>
        <w:pStyle w:val="Heading3"/>
        <w:rPr>
          <w:rFonts w:asciiTheme="minorHAnsi" w:hAnsiTheme="minorHAnsi"/>
        </w:rPr>
      </w:pPr>
      <w:bookmarkStart w:id="58" w:name="_Toc447024140"/>
      <w:r w:rsidRPr="00445EB5">
        <w:rPr>
          <w:rFonts w:asciiTheme="minorHAnsi" w:hAnsiTheme="minorHAnsi"/>
        </w:rPr>
        <w:t>Parents Consultation and Opening Days</w:t>
      </w:r>
      <w:bookmarkEnd w:id="58"/>
      <w:r w:rsidRPr="00445EB5">
        <w:rPr>
          <w:rFonts w:asciiTheme="minorHAnsi" w:hAnsiTheme="minorHAnsi"/>
        </w:rPr>
        <w:t xml:space="preserve"> </w:t>
      </w:r>
    </w:p>
    <w:p w:rsidR="00A13934" w:rsidRDefault="00C46B13" w:rsidP="00A13934">
      <w:pPr>
        <w:spacing w:after="0"/>
        <w:ind w:left="567" w:hanging="567"/>
        <w:rPr>
          <w:rFonts w:cs="Arial"/>
        </w:rPr>
      </w:pPr>
      <w:r w:rsidRPr="00445EB5">
        <w:rPr>
          <w:rFonts w:cs="Arial"/>
        </w:rPr>
        <w:t xml:space="preserve">For nursery classes parent and teacher consultations are held 3 times a year on an individual basis. Parents are </w:t>
      </w:r>
    </w:p>
    <w:p w:rsidR="00A13934" w:rsidRDefault="00C46B13" w:rsidP="00A13934">
      <w:pPr>
        <w:spacing w:after="0"/>
        <w:ind w:left="567" w:hanging="567"/>
        <w:rPr>
          <w:rFonts w:cs="Arial"/>
        </w:rPr>
      </w:pPr>
      <w:r w:rsidRPr="00445EB5">
        <w:rPr>
          <w:rFonts w:cs="Arial"/>
        </w:rPr>
        <w:t xml:space="preserve">invited to discuss their child’s progress at an evening arranged at the end of each term. General open days are </w:t>
      </w:r>
    </w:p>
    <w:p w:rsidR="00A13934" w:rsidRDefault="00C46B13" w:rsidP="00A13934">
      <w:pPr>
        <w:spacing w:after="0"/>
        <w:ind w:left="567" w:hanging="567"/>
        <w:rPr>
          <w:rFonts w:cs="Arial"/>
        </w:rPr>
      </w:pPr>
      <w:r w:rsidRPr="00445EB5">
        <w:rPr>
          <w:rFonts w:cs="Arial"/>
        </w:rPr>
        <w:t xml:space="preserve">held twice a term for existing and prospective parents to look around the </w:t>
      </w:r>
      <w:r w:rsidR="00577FB7">
        <w:rPr>
          <w:rFonts w:cs="Arial"/>
        </w:rPr>
        <w:t>nursery</w:t>
      </w:r>
      <w:r w:rsidRPr="00445EB5">
        <w:rPr>
          <w:rFonts w:cs="Arial"/>
        </w:rPr>
        <w:t xml:space="preserve"> and to view the children’s work </w:t>
      </w:r>
    </w:p>
    <w:p w:rsidR="00C46B13" w:rsidRPr="00445EB5" w:rsidRDefault="00C46B13" w:rsidP="00A13934">
      <w:pPr>
        <w:spacing w:after="0"/>
        <w:ind w:left="567" w:hanging="567"/>
        <w:rPr>
          <w:rFonts w:cs="Arial"/>
        </w:rPr>
      </w:pPr>
      <w:r w:rsidRPr="00445EB5">
        <w:rPr>
          <w:rFonts w:cs="Arial"/>
        </w:rPr>
        <w:t xml:space="preserve">which is displayed for all to admire. </w:t>
      </w:r>
    </w:p>
    <w:p w:rsidR="00C46B13" w:rsidRPr="00445EB5" w:rsidRDefault="006B4EDD" w:rsidP="001118D4">
      <w:pPr>
        <w:pStyle w:val="Heading3"/>
        <w:rPr>
          <w:rFonts w:asciiTheme="minorHAnsi" w:hAnsiTheme="minorHAnsi" w:cs="Arial"/>
        </w:rPr>
      </w:pPr>
      <w:bookmarkStart w:id="59" w:name="_Ref447019060"/>
      <w:bookmarkStart w:id="60" w:name="_Toc447024141"/>
      <w:r>
        <w:rPr>
          <w:rFonts w:asciiTheme="minorHAnsi" w:hAnsiTheme="minorHAnsi" w:cs="Arial"/>
        </w:rPr>
        <w:t>TAPESTRY</w:t>
      </w:r>
      <w:r w:rsidR="00C46B13" w:rsidRPr="00445EB5">
        <w:rPr>
          <w:rFonts w:asciiTheme="minorHAnsi" w:hAnsiTheme="minorHAnsi" w:cs="Arial"/>
        </w:rPr>
        <w:t xml:space="preserve"> (</w:t>
      </w:r>
      <w:hyperlink r:id="rId24" w:history="1">
        <w:r w:rsidRPr="003E1D5E">
          <w:rPr>
            <w:rStyle w:val="Hyperlink"/>
            <w:rFonts w:asciiTheme="minorHAnsi" w:hAnsiTheme="minorHAnsi" w:cs="Arial"/>
          </w:rPr>
          <w:t>www.tapestryjournal.co</w:t>
        </w:r>
      </w:hyperlink>
      <w:r>
        <w:rPr>
          <w:rStyle w:val="Hyperlink"/>
          <w:rFonts w:asciiTheme="minorHAnsi" w:hAnsiTheme="minorHAnsi" w:cs="Arial"/>
        </w:rPr>
        <w:t>m</w:t>
      </w:r>
      <w:r w:rsidR="00C46B13" w:rsidRPr="00445EB5">
        <w:rPr>
          <w:rFonts w:asciiTheme="minorHAnsi" w:hAnsiTheme="minorHAnsi" w:cs="Arial"/>
        </w:rPr>
        <w:t>)</w:t>
      </w:r>
      <w:bookmarkEnd w:id="59"/>
      <w:bookmarkEnd w:id="60"/>
      <w:r w:rsidR="00C46B13" w:rsidRPr="00445EB5">
        <w:rPr>
          <w:rFonts w:asciiTheme="minorHAnsi" w:hAnsiTheme="minorHAnsi" w:cs="Arial"/>
        </w:rPr>
        <w:t xml:space="preserve"> </w:t>
      </w:r>
    </w:p>
    <w:p w:rsidR="00C46B13" w:rsidRPr="00445EB5" w:rsidRDefault="00C46B13" w:rsidP="00E35177">
      <w:pPr>
        <w:rPr>
          <w:rFonts w:cs="Arial"/>
        </w:rPr>
      </w:pPr>
      <w:r w:rsidRPr="00445EB5">
        <w:rPr>
          <w:rFonts w:cs="Arial"/>
        </w:rPr>
        <w:t xml:space="preserve">Twinkle Stars has recently introduced a new system of recording a child’s “Learning Journey” through the nursery. Our staff record observations, chart a child’s progress (linked to EYFS and Montessori curriculum) and plan future lessons, using a specially formatted tablet linked to the secure </w:t>
      </w:r>
      <w:r w:rsidR="006B4EDD">
        <w:rPr>
          <w:rFonts w:cs="Arial"/>
        </w:rPr>
        <w:t>Tapestry</w:t>
      </w:r>
      <w:r w:rsidRPr="00445EB5">
        <w:rPr>
          <w:rFonts w:cs="Arial"/>
        </w:rPr>
        <w:t xml:space="preserve"> website. Parents may access their own child’s record to follow progress and make their contributions. </w:t>
      </w:r>
    </w:p>
    <w:p w:rsidR="00C46B13" w:rsidRPr="00445EB5" w:rsidRDefault="00C46B13" w:rsidP="001118D4">
      <w:pPr>
        <w:pStyle w:val="Heading3"/>
        <w:rPr>
          <w:rFonts w:asciiTheme="minorHAnsi" w:hAnsiTheme="minorHAnsi"/>
        </w:rPr>
      </w:pPr>
      <w:bookmarkStart w:id="61" w:name="_Ref447019069"/>
      <w:bookmarkStart w:id="62" w:name="_Toc447024142"/>
      <w:r w:rsidRPr="00445EB5">
        <w:rPr>
          <w:rFonts w:asciiTheme="minorHAnsi" w:hAnsiTheme="minorHAnsi"/>
        </w:rPr>
        <w:t>Teachers</w:t>
      </w:r>
      <w:bookmarkEnd w:id="61"/>
      <w:bookmarkEnd w:id="62"/>
    </w:p>
    <w:p w:rsidR="00E35177" w:rsidRDefault="00C46B13" w:rsidP="00E35177">
      <w:pPr>
        <w:spacing w:after="0"/>
        <w:ind w:left="567" w:hanging="567"/>
        <w:rPr>
          <w:rFonts w:cs="Arial"/>
        </w:rPr>
      </w:pPr>
      <w:r w:rsidRPr="00445EB5">
        <w:rPr>
          <w:rFonts w:cs="Arial"/>
        </w:rPr>
        <w:t xml:space="preserve">Next to you, your child’s first teacher plays the strongest role in fostering an early and lasting love of learning. </w:t>
      </w:r>
    </w:p>
    <w:p w:rsidR="00E35177" w:rsidRDefault="00C46B13" w:rsidP="00E35177">
      <w:pPr>
        <w:spacing w:after="0"/>
        <w:ind w:left="567" w:hanging="567"/>
        <w:rPr>
          <w:rFonts w:cs="Arial"/>
        </w:rPr>
      </w:pPr>
      <w:r w:rsidRPr="00445EB5">
        <w:rPr>
          <w:rFonts w:cs="Arial"/>
        </w:rPr>
        <w:t xml:space="preserve">The teachers at Twinkle Stars are qualified and are selected for their experience in teaching and their genuine </w:t>
      </w:r>
    </w:p>
    <w:p w:rsidR="00E35177" w:rsidRPr="00445EB5" w:rsidRDefault="00C46B13" w:rsidP="00E35177">
      <w:pPr>
        <w:spacing w:after="0"/>
        <w:ind w:left="567" w:hanging="567"/>
        <w:rPr>
          <w:rFonts w:cs="Arial"/>
        </w:rPr>
      </w:pPr>
      <w:r w:rsidRPr="00445EB5">
        <w:rPr>
          <w:rFonts w:cs="Arial"/>
        </w:rPr>
        <w:t xml:space="preserve">love for children. </w:t>
      </w:r>
    </w:p>
    <w:p w:rsidR="00E35177" w:rsidRDefault="00E35177" w:rsidP="00E35177">
      <w:pPr>
        <w:spacing w:after="0"/>
        <w:rPr>
          <w:rFonts w:cs="Arial"/>
        </w:rPr>
      </w:pPr>
    </w:p>
    <w:p w:rsidR="00EE019A" w:rsidRPr="00445EB5" w:rsidRDefault="00C46B13" w:rsidP="00E35177">
      <w:pPr>
        <w:spacing w:after="0"/>
        <w:rPr>
          <w:rFonts w:cs="Arial"/>
        </w:rPr>
      </w:pPr>
      <w:r w:rsidRPr="00445EB5">
        <w:rPr>
          <w:rFonts w:cs="Arial"/>
        </w:rPr>
        <w:t>Above all, our teachers are committed to quality education and are actively involved in educational/professional seminars to improve their skills and maintain high teaching standards.</w:t>
      </w:r>
      <w:r w:rsidR="00EE019A" w:rsidRPr="00445EB5">
        <w:rPr>
          <w:rFonts w:cs="Arial"/>
        </w:rPr>
        <w:t xml:space="preserve"> Each teacher</w:t>
      </w:r>
      <w:r w:rsidR="00E35177">
        <w:rPr>
          <w:rFonts w:cs="Arial"/>
        </w:rPr>
        <w:t xml:space="preserve"> has 6-7 children assigned to them</w:t>
      </w:r>
      <w:r w:rsidR="00EE019A" w:rsidRPr="00445EB5">
        <w:rPr>
          <w:rFonts w:cs="Arial"/>
        </w:rPr>
        <w:t xml:space="preserve">. Your child's teacher will be the key person who works with you to make sure that the childcare that we provide is right for your child's </w:t>
      </w:r>
      <w:proofErr w:type="gramStart"/>
      <w:r w:rsidR="00EE019A" w:rsidRPr="00445EB5">
        <w:rPr>
          <w:rFonts w:cs="Arial"/>
        </w:rPr>
        <w:t>particular needs</w:t>
      </w:r>
      <w:proofErr w:type="gramEnd"/>
      <w:r w:rsidR="00EE019A" w:rsidRPr="00445EB5">
        <w:rPr>
          <w:rFonts w:cs="Arial"/>
        </w:rPr>
        <w:t xml:space="preserve"> and interests. </w:t>
      </w:r>
      <w:r w:rsidR="003316F3">
        <w:rPr>
          <w:rFonts w:cs="Arial"/>
        </w:rPr>
        <w:t>The teachers/key workers</w:t>
      </w:r>
      <w:r w:rsidR="00DB5220" w:rsidRPr="00445EB5">
        <w:rPr>
          <w:rFonts w:cs="Arial"/>
        </w:rPr>
        <w:t xml:space="preserve"> will </w:t>
      </w:r>
      <w:r w:rsidR="00EE019A" w:rsidRPr="00445EB5">
        <w:rPr>
          <w:rFonts w:cs="Arial"/>
        </w:rPr>
        <w:t xml:space="preserve">help your child to settle </w:t>
      </w:r>
      <w:r w:rsidR="00DB5220" w:rsidRPr="00445EB5">
        <w:rPr>
          <w:rFonts w:cs="Arial"/>
        </w:rPr>
        <w:t xml:space="preserve">in </w:t>
      </w:r>
      <w:r w:rsidR="003316F3">
        <w:rPr>
          <w:rFonts w:cs="Arial"/>
        </w:rPr>
        <w:t xml:space="preserve">nicely, work with them on a one-to-one basis, introduce activities, make thorough notes on your child’s development and highlight any areas that your child could use more support. The teachers play an important role in your child’s life, </w:t>
      </w:r>
      <w:proofErr w:type="gramStart"/>
      <w:r w:rsidR="003316F3">
        <w:rPr>
          <w:rFonts w:cs="Arial"/>
        </w:rPr>
        <w:t>this is why</w:t>
      </w:r>
      <w:proofErr w:type="gramEnd"/>
      <w:r w:rsidR="003316F3">
        <w:rPr>
          <w:rFonts w:cs="Arial"/>
        </w:rPr>
        <w:t xml:space="preserve"> we only accept qualified teachers with a sound teaching background.</w:t>
      </w:r>
    </w:p>
    <w:p w:rsidR="00C46B13" w:rsidRPr="00445EB5" w:rsidRDefault="00C46B13" w:rsidP="001118D4">
      <w:pPr>
        <w:pStyle w:val="Heading3"/>
        <w:rPr>
          <w:rFonts w:asciiTheme="minorHAnsi" w:hAnsiTheme="minorHAnsi"/>
        </w:rPr>
      </w:pPr>
      <w:bookmarkStart w:id="63" w:name="_Ref447019075"/>
      <w:bookmarkStart w:id="64" w:name="_Toc447024143"/>
      <w:r w:rsidRPr="00445EB5">
        <w:rPr>
          <w:rFonts w:asciiTheme="minorHAnsi" w:hAnsiTheme="minorHAnsi"/>
        </w:rPr>
        <w:t>Safeguarding children</w:t>
      </w:r>
      <w:bookmarkEnd w:id="63"/>
      <w:bookmarkEnd w:id="64"/>
    </w:p>
    <w:p w:rsidR="00C46B13" w:rsidRPr="00445EB5" w:rsidRDefault="00E35177" w:rsidP="00E35177">
      <w:pPr>
        <w:rPr>
          <w:rFonts w:cs="Arial"/>
        </w:rPr>
      </w:pPr>
      <w:r>
        <w:rPr>
          <w:rFonts w:cs="Arial"/>
        </w:rPr>
        <w:t>Our nursery</w:t>
      </w:r>
      <w:r w:rsidR="00C46B13" w:rsidRPr="00445EB5">
        <w:rPr>
          <w:rFonts w:cs="Arial"/>
        </w:rPr>
        <w:t xml:space="preserve"> has a duty under the law to help safeguard children against suspected or actual ‘significant harm’. Our employment practices ensure children against the likelihood of abuse in our </w:t>
      </w:r>
      <w:r>
        <w:rPr>
          <w:rFonts w:cs="Arial"/>
        </w:rPr>
        <w:t>nursery</w:t>
      </w:r>
      <w:r w:rsidR="00C46B13" w:rsidRPr="00445EB5">
        <w:rPr>
          <w:rFonts w:cs="Arial"/>
        </w:rPr>
        <w:t xml:space="preserve"> and we have a procedure for managing complaints or allegations against a member of staff.</w:t>
      </w:r>
    </w:p>
    <w:p w:rsidR="004A5080" w:rsidRPr="00445EB5" w:rsidRDefault="00C46B13" w:rsidP="003316F3">
      <w:pPr>
        <w:rPr>
          <w:rFonts w:cs="Arial"/>
        </w:rPr>
      </w:pPr>
      <w:r w:rsidRPr="00445EB5">
        <w:rPr>
          <w:rFonts w:cs="Arial"/>
        </w:rPr>
        <w:t xml:space="preserve">Our way of working with children and their parents ensures that we are aware of any problems that may emerge and can offer support, including referral to appropriate agencies when necessary, to help families in difficulty. </w:t>
      </w:r>
    </w:p>
    <w:p w:rsidR="004A5080" w:rsidRPr="00445EB5" w:rsidRDefault="004A5080" w:rsidP="000B696D">
      <w:pPr>
        <w:pStyle w:val="Heading3"/>
        <w:rPr>
          <w:rFonts w:asciiTheme="minorHAnsi" w:hAnsiTheme="minorHAnsi"/>
        </w:rPr>
      </w:pPr>
      <w:bookmarkStart w:id="65" w:name="_Toc447024145"/>
      <w:r w:rsidRPr="00445EB5">
        <w:rPr>
          <w:rFonts w:asciiTheme="minorHAnsi" w:hAnsiTheme="minorHAnsi"/>
        </w:rPr>
        <w:t>Parent Participation</w:t>
      </w:r>
      <w:bookmarkEnd w:id="65"/>
    </w:p>
    <w:p w:rsidR="000B696D" w:rsidRDefault="000C55C7" w:rsidP="000B696D">
      <w:pPr>
        <w:spacing w:after="0"/>
        <w:ind w:left="567" w:hanging="567"/>
        <w:rPr>
          <w:rFonts w:cs="Arial"/>
        </w:rPr>
      </w:pPr>
      <w:r w:rsidRPr="00445EB5">
        <w:rPr>
          <w:rFonts w:cs="Arial"/>
        </w:rPr>
        <w:t xml:space="preserve">We welcome parent participation during the </w:t>
      </w:r>
      <w:r w:rsidR="000B696D">
        <w:rPr>
          <w:rFonts w:cs="Arial"/>
        </w:rPr>
        <w:t>curriculum</w:t>
      </w:r>
      <w:r w:rsidRPr="00445EB5">
        <w:rPr>
          <w:rFonts w:cs="Arial"/>
        </w:rPr>
        <w:t xml:space="preserve"> year as well as durin</w:t>
      </w:r>
      <w:r w:rsidR="000B696D">
        <w:rPr>
          <w:rFonts w:cs="Arial"/>
        </w:rPr>
        <w:t xml:space="preserve">g our specialised weekly themes </w:t>
      </w:r>
    </w:p>
    <w:p w:rsidR="000B696D" w:rsidRDefault="000C55C7" w:rsidP="000B696D">
      <w:pPr>
        <w:spacing w:after="0"/>
        <w:ind w:left="567" w:hanging="567"/>
        <w:rPr>
          <w:rFonts w:cs="Arial"/>
        </w:rPr>
      </w:pPr>
      <w:r w:rsidRPr="00445EB5">
        <w:rPr>
          <w:rFonts w:cs="Arial"/>
        </w:rPr>
        <w:t xml:space="preserve">held in the holiday activity week. If you have a skill that you would like to share with the </w:t>
      </w:r>
      <w:r w:rsidR="00577FB7">
        <w:rPr>
          <w:rFonts w:cs="Arial"/>
        </w:rPr>
        <w:t>nursery</w:t>
      </w:r>
      <w:r w:rsidRPr="00445EB5">
        <w:rPr>
          <w:rFonts w:cs="Arial"/>
        </w:rPr>
        <w:t xml:space="preserve">, please let us </w:t>
      </w:r>
    </w:p>
    <w:p w:rsidR="000B696D" w:rsidRDefault="000C55C7" w:rsidP="000B696D">
      <w:pPr>
        <w:spacing w:after="0"/>
        <w:ind w:left="567" w:hanging="567"/>
        <w:rPr>
          <w:rFonts w:cs="Arial"/>
        </w:rPr>
      </w:pPr>
      <w:r w:rsidRPr="00445EB5">
        <w:rPr>
          <w:rFonts w:cs="Arial"/>
        </w:rPr>
        <w:t xml:space="preserve">know e.g. storytelling, music, art, dance, gardening, sports etc. There are many events scheduled throughout the </w:t>
      </w:r>
    </w:p>
    <w:p w:rsidR="000B696D" w:rsidRDefault="000C55C7" w:rsidP="000B696D">
      <w:pPr>
        <w:spacing w:after="0"/>
        <w:ind w:left="567" w:hanging="567"/>
        <w:rPr>
          <w:rFonts w:cs="Arial"/>
        </w:rPr>
      </w:pPr>
      <w:r w:rsidRPr="00445EB5">
        <w:rPr>
          <w:rFonts w:cs="Arial"/>
        </w:rPr>
        <w:t>year when parents, families, siblings and their children can enjoy social occasions, such as graduation</w:t>
      </w:r>
      <w:r w:rsidR="000B696D">
        <w:rPr>
          <w:rFonts w:cs="Arial"/>
        </w:rPr>
        <w:t xml:space="preserve">, Christmas </w:t>
      </w:r>
    </w:p>
    <w:p w:rsidR="000B696D" w:rsidRDefault="000B696D" w:rsidP="000B696D">
      <w:pPr>
        <w:spacing w:after="0"/>
        <w:ind w:left="567" w:hanging="567"/>
        <w:rPr>
          <w:rFonts w:cs="Arial"/>
        </w:rPr>
      </w:pPr>
      <w:r>
        <w:rPr>
          <w:rFonts w:cs="Arial"/>
        </w:rPr>
        <w:t>concert</w:t>
      </w:r>
      <w:r w:rsidR="000C55C7" w:rsidRPr="00445EB5">
        <w:rPr>
          <w:rFonts w:cs="Arial"/>
        </w:rPr>
        <w:t xml:space="preserve"> and sports da</w:t>
      </w:r>
      <w:r>
        <w:rPr>
          <w:rFonts w:cs="Arial"/>
        </w:rPr>
        <w:t>y. These are organised by the nursery</w:t>
      </w:r>
      <w:r w:rsidR="000C55C7" w:rsidRPr="00445EB5">
        <w:rPr>
          <w:rFonts w:cs="Arial"/>
        </w:rPr>
        <w:t xml:space="preserve"> team and active participation is appreciated. A </w:t>
      </w:r>
    </w:p>
    <w:p w:rsidR="000C55C7" w:rsidRPr="00445EB5" w:rsidRDefault="000C55C7" w:rsidP="000B696D">
      <w:pPr>
        <w:spacing w:after="0"/>
        <w:ind w:left="567" w:hanging="567"/>
        <w:rPr>
          <w:rFonts w:cs="Arial"/>
        </w:rPr>
      </w:pPr>
      <w:r w:rsidRPr="00445EB5">
        <w:rPr>
          <w:rFonts w:cs="Arial"/>
        </w:rPr>
        <w:t>newsletter is distributed to parents every term to update and keep them informed of any changes.</w:t>
      </w:r>
    </w:p>
    <w:p w:rsidR="000C55C7" w:rsidRPr="00445EB5" w:rsidRDefault="000C55C7" w:rsidP="001118D4">
      <w:pPr>
        <w:pStyle w:val="Heading3"/>
        <w:rPr>
          <w:rFonts w:asciiTheme="minorHAnsi" w:eastAsia="Times New Roman" w:hAnsiTheme="minorHAnsi"/>
        </w:rPr>
      </w:pPr>
      <w:bookmarkStart w:id="66" w:name="_Toc447024146"/>
      <w:r w:rsidRPr="00445EB5">
        <w:rPr>
          <w:rFonts w:asciiTheme="minorHAnsi" w:eastAsia="Times New Roman" w:hAnsiTheme="minorHAnsi"/>
        </w:rPr>
        <w:lastRenderedPageBreak/>
        <w:t>Snacks and Packed Lunch</w:t>
      </w:r>
      <w:bookmarkEnd w:id="66"/>
    </w:p>
    <w:p w:rsidR="000B696D" w:rsidRDefault="000C55C7" w:rsidP="000B696D">
      <w:pPr>
        <w:spacing w:after="0"/>
        <w:ind w:left="567" w:hanging="567"/>
        <w:rPr>
          <w:rFonts w:eastAsia="Times New Roman" w:cs="Arial"/>
          <w:color w:val="000000"/>
        </w:rPr>
      </w:pPr>
      <w:r w:rsidRPr="00445EB5">
        <w:rPr>
          <w:rFonts w:eastAsia="Times New Roman" w:cs="Arial"/>
          <w:color w:val="000000"/>
        </w:rPr>
        <w:t>For the benefit of all children, we</w:t>
      </w:r>
      <w:r w:rsidR="00DB5220" w:rsidRPr="00445EB5">
        <w:rPr>
          <w:rFonts w:eastAsia="Times New Roman" w:cs="Arial"/>
          <w:color w:val="000000"/>
        </w:rPr>
        <w:t xml:space="preserve"> ask that no sweets, chocolates, </w:t>
      </w:r>
      <w:r w:rsidRPr="00445EB5">
        <w:rPr>
          <w:rFonts w:eastAsia="Times New Roman" w:cs="Arial"/>
          <w:color w:val="000000"/>
        </w:rPr>
        <w:t xml:space="preserve">chewing gum </w:t>
      </w:r>
      <w:r w:rsidR="00DB5220" w:rsidRPr="00445EB5">
        <w:rPr>
          <w:rFonts w:eastAsia="Times New Roman" w:cs="Arial"/>
          <w:color w:val="000000"/>
        </w:rPr>
        <w:t xml:space="preserve">and fizzy drinks </w:t>
      </w:r>
      <w:r w:rsidR="00EF0DF4">
        <w:rPr>
          <w:rFonts w:eastAsia="Times New Roman" w:cs="Arial"/>
          <w:color w:val="000000"/>
        </w:rPr>
        <w:t xml:space="preserve">to </w:t>
      </w:r>
      <w:r w:rsidRPr="00445EB5">
        <w:rPr>
          <w:rFonts w:eastAsia="Times New Roman" w:cs="Arial"/>
          <w:color w:val="000000"/>
        </w:rPr>
        <w:t xml:space="preserve">be included in </w:t>
      </w:r>
    </w:p>
    <w:p w:rsidR="00EF0DF4" w:rsidRDefault="00EF0DF4" w:rsidP="00EF0DF4">
      <w:pPr>
        <w:spacing w:after="0"/>
        <w:ind w:left="567" w:hanging="567"/>
        <w:rPr>
          <w:rFonts w:eastAsia="Times New Roman" w:cs="Arial"/>
          <w:color w:val="000000"/>
        </w:rPr>
      </w:pPr>
      <w:r>
        <w:rPr>
          <w:rFonts w:eastAsia="Times New Roman" w:cs="Arial"/>
          <w:color w:val="000000"/>
        </w:rPr>
        <w:t>Children’s</w:t>
      </w:r>
      <w:r w:rsidR="000C55C7" w:rsidRPr="00445EB5">
        <w:rPr>
          <w:rFonts w:eastAsia="Times New Roman" w:cs="Arial"/>
          <w:color w:val="000000"/>
        </w:rPr>
        <w:t xml:space="preserve"> packed lunches. Crisps, biscuits or cake which</w:t>
      </w:r>
      <w:r w:rsidR="00DB5220" w:rsidRPr="00445EB5">
        <w:rPr>
          <w:rFonts w:eastAsia="Times New Roman" w:cs="Arial"/>
          <w:color w:val="000000"/>
        </w:rPr>
        <w:t xml:space="preserve"> are additive free are welcome.</w:t>
      </w:r>
      <w:r>
        <w:rPr>
          <w:rFonts w:eastAsia="Times New Roman" w:cs="Arial"/>
          <w:color w:val="000000"/>
        </w:rPr>
        <w:t xml:space="preserve"> </w:t>
      </w:r>
      <w:r w:rsidR="00DB5220" w:rsidRPr="00445EB5">
        <w:rPr>
          <w:rFonts w:eastAsia="Times New Roman" w:cs="Arial"/>
          <w:color w:val="000000"/>
        </w:rPr>
        <w:t xml:space="preserve">We operate a </w:t>
      </w:r>
      <w:r>
        <w:rPr>
          <w:rFonts w:eastAsia="Times New Roman" w:cs="Arial"/>
          <w:b/>
          <w:color w:val="FF0000"/>
          <w:u w:val="single"/>
        </w:rPr>
        <w:t>NO NUTS</w:t>
      </w:r>
      <w:r w:rsidR="000C55C7" w:rsidRPr="00445EB5">
        <w:rPr>
          <w:rFonts w:eastAsia="Times New Roman" w:cs="Arial"/>
          <w:color w:val="000000"/>
        </w:rPr>
        <w:t xml:space="preserve">, </w:t>
      </w:r>
    </w:p>
    <w:p w:rsidR="00EF0DF4" w:rsidRDefault="000C55C7" w:rsidP="00EF0DF4">
      <w:pPr>
        <w:spacing w:after="0"/>
        <w:ind w:left="567" w:hanging="567"/>
        <w:rPr>
          <w:rFonts w:eastAsia="Times New Roman" w:cs="Arial"/>
          <w:color w:val="000000"/>
        </w:rPr>
      </w:pPr>
      <w:r w:rsidRPr="00445EB5">
        <w:rPr>
          <w:rFonts w:eastAsia="Times New Roman" w:cs="Arial"/>
          <w:color w:val="000000"/>
        </w:rPr>
        <w:t>in any form</w:t>
      </w:r>
      <w:r w:rsidR="00DB5220" w:rsidRPr="00445EB5">
        <w:rPr>
          <w:rFonts w:eastAsia="Times New Roman" w:cs="Arial"/>
          <w:color w:val="000000"/>
        </w:rPr>
        <w:t xml:space="preserve"> at our nursery. Please strictly re</w:t>
      </w:r>
      <w:r w:rsidR="00C90854">
        <w:rPr>
          <w:rFonts w:eastAsia="Times New Roman" w:cs="Arial"/>
          <w:color w:val="000000"/>
        </w:rPr>
        <w:t>frain from including nuts in your</w:t>
      </w:r>
      <w:r w:rsidR="00DB5220" w:rsidRPr="00445EB5">
        <w:rPr>
          <w:rFonts w:eastAsia="Times New Roman" w:cs="Arial"/>
          <w:color w:val="000000"/>
        </w:rPr>
        <w:t xml:space="preserve"> Child’s packed lunch</w:t>
      </w:r>
      <w:r w:rsidR="00EF0DF4">
        <w:rPr>
          <w:rFonts w:eastAsia="Times New Roman" w:cs="Arial"/>
          <w:color w:val="000000"/>
        </w:rPr>
        <w:t xml:space="preserve"> (whole nuts of </w:t>
      </w:r>
    </w:p>
    <w:p w:rsidR="00DB5220" w:rsidRDefault="00EF0DF4" w:rsidP="00EF0DF4">
      <w:pPr>
        <w:spacing w:after="0"/>
        <w:ind w:left="567" w:hanging="567"/>
        <w:rPr>
          <w:rFonts w:eastAsia="Times New Roman" w:cs="Arial"/>
          <w:color w:val="000000"/>
        </w:rPr>
      </w:pPr>
      <w:r>
        <w:rPr>
          <w:rFonts w:eastAsia="Times New Roman" w:cs="Arial"/>
          <w:color w:val="000000"/>
        </w:rPr>
        <w:t>any kind, peanut butter spread, snack</w:t>
      </w:r>
      <w:r w:rsidR="00C90854">
        <w:rPr>
          <w:rFonts w:eastAsia="Times New Roman" w:cs="Arial"/>
          <w:color w:val="000000"/>
        </w:rPr>
        <w:t>s</w:t>
      </w:r>
      <w:r>
        <w:rPr>
          <w:rFonts w:eastAsia="Times New Roman" w:cs="Arial"/>
          <w:color w:val="000000"/>
        </w:rPr>
        <w:t xml:space="preserve"> that contain whole nuts)</w:t>
      </w:r>
      <w:r w:rsidR="00DB5220" w:rsidRPr="00445EB5">
        <w:rPr>
          <w:rFonts w:eastAsia="Times New Roman" w:cs="Arial"/>
          <w:color w:val="000000"/>
        </w:rPr>
        <w:t>.</w:t>
      </w:r>
    </w:p>
    <w:p w:rsidR="00EF0DF4" w:rsidRPr="00445EB5" w:rsidRDefault="00EF0DF4" w:rsidP="00EF0DF4">
      <w:pPr>
        <w:spacing w:after="0"/>
        <w:ind w:left="567" w:hanging="567"/>
        <w:rPr>
          <w:rFonts w:eastAsia="Times New Roman" w:cs="Arial"/>
          <w:color w:val="000000"/>
        </w:rPr>
      </w:pPr>
    </w:p>
    <w:p w:rsidR="00EF0DF4" w:rsidRDefault="000C55C7" w:rsidP="00EF0DF4">
      <w:pPr>
        <w:spacing w:after="0"/>
        <w:ind w:left="567" w:hanging="567"/>
        <w:rPr>
          <w:rFonts w:eastAsia="Times New Roman" w:cs="Arial"/>
          <w:color w:val="000000"/>
        </w:rPr>
      </w:pPr>
      <w:r w:rsidRPr="00445EB5">
        <w:rPr>
          <w:rFonts w:eastAsia="Times New Roman" w:cs="Arial"/>
          <w:color w:val="000000"/>
        </w:rPr>
        <w:t>Mid-</w:t>
      </w:r>
      <w:r w:rsidR="00DB5220" w:rsidRPr="00445EB5">
        <w:rPr>
          <w:rFonts w:eastAsia="Times New Roman" w:cs="Arial"/>
          <w:color w:val="000000"/>
        </w:rPr>
        <w:t>session</w:t>
      </w:r>
      <w:r w:rsidR="003411B5">
        <w:rPr>
          <w:rFonts w:eastAsia="Times New Roman" w:cs="Arial"/>
          <w:color w:val="000000"/>
        </w:rPr>
        <w:t xml:space="preserve"> snacks consist of fruit</w:t>
      </w:r>
      <w:r w:rsidRPr="00445EB5">
        <w:rPr>
          <w:rFonts w:eastAsia="Times New Roman" w:cs="Arial"/>
          <w:color w:val="000000"/>
        </w:rPr>
        <w:t xml:space="preserve"> and vegetables, plain biscuits, bread sticks, </w:t>
      </w:r>
      <w:r w:rsidR="00EF0DF4">
        <w:rPr>
          <w:rFonts w:eastAsia="Times New Roman" w:cs="Arial"/>
          <w:color w:val="000000"/>
        </w:rPr>
        <w:t xml:space="preserve">brown bread, cheese, rice </w:t>
      </w:r>
    </w:p>
    <w:p w:rsidR="00EF0DF4" w:rsidRDefault="000C55C7" w:rsidP="00EF0DF4">
      <w:pPr>
        <w:spacing w:after="0"/>
        <w:ind w:left="567" w:hanging="567"/>
        <w:rPr>
          <w:rFonts w:eastAsia="Times New Roman" w:cs="Arial"/>
          <w:color w:val="000000"/>
        </w:rPr>
      </w:pPr>
      <w:r w:rsidRPr="00445EB5">
        <w:rPr>
          <w:rFonts w:eastAsia="Times New Roman" w:cs="Arial"/>
          <w:color w:val="000000"/>
        </w:rPr>
        <w:t xml:space="preserve">crackers with water or milk. </w:t>
      </w:r>
    </w:p>
    <w:p w:rsidR="00EF0DF4" w:rsidRDefault="00EF0DF4" w:rsidP="00EF0DF4">
      <w:pPr>
        <w:spacing w:after="0"/>
        <w:ind w:left="567" w:hanging="567"/>
        <w:rPr>
          <w:rFonts w:eastAsia="Times New Roman" w:cs="Arial"/>
          <w:color w:val="000000"/>
        </w:rPr>
      </w:pPr>
    </w:p>
    <w:p w:rsidR="00EF0DF4" w:rsidRDefault="000C55C7" w:rsidP="00EF0DF4">
      <w:pPr>
        <w:spacing w:after="0"/>
        <w:ind w:left="567" w:hanging="567"/>
        <w:rPr>
          <w:rFonts w:eastAsia="Times New Roman" w:cs="Arial"/>
          <w:color w:val="000000"/>
        </w:rPr>
      </w:pPr>
      <w:r w:rsidRPr="00445EB5">
        <w:rPr>
          <w:rFonts w:eastAsia="Times New Roman" w:cs="Arial"/>
          <w:color w:val="000000"/>
        </w:rPr>
        <w:t>Exotic fruits will be introd</w:t>
      </w:r>
      <w:r w:rsidR="00EF0DF4">
        <w:rPr>
          <w:rFonts w:eastAsia="Times New Roman" w:cs="Arial"/>
          <w:color w:val="000000"/>
        </w:rPr>
        <w:t>uced to children and included as part of their</w:t>
      </w:r>
      <w:r w:rsidRPr="00445EB5">
        <w:rPr>
          <w:rFonts w:eastAsia="Times New Roman" w:cs="Arial"/>
          <w:color w:val="000000"/>
        </w:rPr>
        <w:t xml:space="preserve"> learning.</w:t>
      </w:r>
      <w:r w:rsidR="00EF0DF4">
        <w:rPr>
          <w:rFonts w:eastAsia="Times New Roman" w:cs="Arial"/>
          <w:color w:val="000000"/>
        </w:rPr>
        <w:t xml:space="preserve"> Teachers will cut fruit with the </w:t>
      </w:r>
    </w:p>
    <w:p w:rsidR="003411B5" w:rsidRDefault="00EF0DF4" w:rsidP="003411B5">
      <w:pPr>
        <w:spacing w:after="0"/>
        <w:ind w:left="567" w:hanging="567"/>
        <w:rPr>
          <w:rFonts w:eastAsia="Times New Roman" w:cs="Arial"/>
          <w:color w:val="000000"/>
        </w:rPr>
      </w:pPr>
      <w:r>
        <w:rPr>
          <w:rFonts w:eastAsia="Times New Roman" w:cs="Arial"/>
          <w:color w:val="000000"/>
        </w:rPr>
        <w:t>children and they will be given the opportunity to tantalise their taste buds with new flavours!</w:t>
      </w:r>
      <w:r w:rsidR="003411B5">
        <w:rPr>
          <w:rFonts w:eastAsia="Times New Roman" w:cs="Arial"/>
          <w:color w:val="000000"/>
        </w:rPr>
        <w:t xml:space="preserve"> (Parents must </w:t>
      </w:r>
    </w:p>
    <w:p w:rsidR="000C55C7" w:rsidRDefault="003411B5" w:rsidP="003411B5">
      <w:pPr>
        <w:spacing w:after="0"/>
        <w:ind w:left="567" w:hanging="567"/>
        <w:rPr>
          <w:rFonts w:eastAsia="Times New Roman" w:cs="Arial"/>
          <w:color w:val="000000"/>
        </w:rPr>
      </w:pPr>
      <w:r>
        <w:rPr>
          <w:rFonts w:eastAsia="Times New Roman" w:cs="Arial"/>
          <w:color w:val="000000"/>
        </w:rPr>
        <w:t xml:space="preserve">inform the nursery manager if their child has any fruit/vegetable intolerance and a </w:t>
      </w:r>
      <w:r w:rsidR="00B23759">
        <w:rPr>
          <w:rFonts w:eastAsia="Times New Roman" w:cs="Arial"/>
          <w:color w:val="000000"/>
        </w:rPr>
        <w:t>care plan is to be put in place)</w:t>
      </w:r>
    </w:p>
    <w:p w:rsidR="003411B5" w:rsidRPr="00445EB5" w:rsidRDefault="003411B5" w:rsidP="00EF0DF4">
      <w:pPr>
        <w:spacing w:after="0"/>
        <w:ind w:left="567" w:hanging="567"/>
        <w:rPr>
          <w:rFonts w:eastAsia="Times New Roman" w:cs="Arial"/>
          <w:color w:val="000000"/>
        </w:rPr>
      </w:pPr>
    </w:p>
    <w:p w:rsidR="000C55C7" w:rsidRPr="00445EB5" w:rsidRDefault="000C55C7" w:rsidP="001118D4">
      <w:pPr>
        <w:pStyle w:val="Heading3"/>
        <w:rPr>
          <w:rFonts w:asciiTheme="minorHAnsi" w:eastAsia="Times New Roman" w:hAnsiTheme="minorHAnsi"/>
        </w:rPr>
      </w:pPr>
      <w:bookmarkStart w:id="67" w:name="_Toc447024147"/>
      <w:r w:rsidRPr="00445EB5">
        <w:rPr>
          <w:rFonts w:asciiTheme="minorHAnsi" w:eastAsia="Times New Roman" w:hAnsiTheme="minorHAnsi"/>
        </w:rPr>
        <w:t>Illness and Absence</w:t>
      </w:r>
      <w:bookmarkEnd w:id="67"/>
      <w:r w:rsidRPr="00445EB5">
        <w:rPr>
          <w:rFonts w:asciiTheme="minorHAnsi" w:eastAsia="Times New Roman" w:hAnsiTheme="minorHAnsi"/>
        </w:rPr>
        <w:t xml:space="preserve"> </w:t>
      </w:r>
    </w:p>
    <w:p w:rsidR="00EF0DF4" w:rsidRDefault="000C55C7" w:rsidP="00EF0DF4">
      <w:pPr>
        <w:spacing w:after="0"/>
        <w:ind w:left="567" w:hanging="567"/>
        <w:rPr>
          <w:rFonts w:cs="Arial"/>
        </w:rPr>
      </w:pPr>
      <w:r w:rsidRPr="00445EB5">
        <w:rPr>
          <w:rFonts w:cs="Arial"/>
        </w:rPr>
        <w:t xml:space="preserve">Parents should inform us </w:t>
      </w:r>
      <w:r w:rsidRPr="003411B5">
        <w:rPr>
          <w:rFonts w:cs="Arial"/>
          <w:i/>
        </w:rPr>
        <w:t>as soon as possible</w:t>
      </w:r>
      <w:r w:rsidRPr="00445EB5">
        <w:rPr>
          <w:rFonts w:cs="Arial"/>
        </w:rPr>
        <w:t xml:space="preserve"> of any absence and</w:t>
      </w:r>
      <w:proofErr w:type="gramStart"/>
      <w:r w:rsidRPr="00445EB5">
        <w:rPr>
          <w:rFonts w:cs="Arial"/>
        </w:rPr>
        <w:t>, in particular, if</w:t>
      </w:r>
      <w:proofErr w:type="gramEnd"/>
      <w:r w:rsidRPr="00445EB5">
        <w:rPr>
          <w:rFonts w:cs="Arial"/>
        </w:rPr>
        <w:t xml:space="preserve"> their child contracts an </w:t>
      </w:r>
      <w:r w:rsidRPr="00445EB5">
        <w:rPr>
          <w:rFonts w:cs="Arial"/>
          <w:b/>
          <w:bCs/>
          <w:u w:val="single"/>
        </w:rPr>
        <w:t>infectious</w:t>
      </w:r>
      <w:r w:rsidRPr="00445EB5">
        <w:rPr>
          <w:rFonts w:cs="Arial"/>
        </w:rPr>
        <w:t xml:space="preserve"> </w:t>
      </w:r>
    </w:p>
    <w:p w:rsidR="003411B5" w:rsidRDefault="000C55C7" w:rsidP="00EF0DF4">
      <w:pPr>
        <w:spacing w:after="0"/>
        <w:ind w:left="567" w:hanging="567"/>
        <w:rPr>
          <w:rFonts w:cs="Arial"/>
        </w:rPr>
      </w:pPr>
      <w:r w:rsidRPr="00445EB5">
        <w:rPr>
          <w:rFonts w:cs="Arial"/>
        </w:rPr>
        <w:t>illness.</w:t>
      </w:r>
      <w:r w:rsidR="003411B5">
        <w:rPr>
          <w:rFonts w:cs="Arial"/>
        </w:rPr>
        <w:t xml:space="preserve"> Please call first thing in the morning: 07854028494. In cases of infectious illnesses, we are obliged to </w:t>
      </w:r>
    </w:p>
    <w:p w:rsidR="003411B5" w:rsidRDefault="000C55C7" w:rsidP="003411B5">
      <w:pPr>
        <w:spacing w:after="0"/>
        <w:ind w:left="567" w:hanging="567"/>
        <w:rPr>
          <w:rFonts w:cs="Arial"/>
        </w:rPr>
      </w:pPr>
      <w:r w:rsidRPr="00445EB5">
        <w:rPr>
          <w:rFonts w:cs="Arial"/>
        </w:rPr>
        <w:t xml:space="preserve">inform OFSTED and other parents so that the necessary precautions are taken. Kindly note we do not refund any </w:t>
      </w:r>
    </w:p>
    <w:p w:rsidR="000C55C7" w:rsidRPr="00445EB5" w:rsidRDefault="000C55C7" w:rsidP="003411B5">
      <w:pPr>
        <w:spacing w:after="0"/>
        <w:ind w:left="567" w:hanging="567"/>
        <w:rPr>
          <w:rFonts w:cs="Arial"/>
        </w:rPr>
      </w:pPr>
      <w:r w:rsidRPr="00445EB5">
        <w:rPr>
          <w:rFonts w:cs="Arial"/>
        </w:rPr>
        <w:t>days th</w:t>
      </w:r>
      <w:r w:rsidR="004D5644">
        <w:rPr>
          <w:rFonts w:cs="Arial"/>
        </w:rPr>
        <w:t xml:space="preserve">e child misses </w:t>
      </w:r>
      <w:proofErr w:type="gramStart"/>
      <w:r w:rsidR="004D5644">
        <w:rPr>
          <w:rFonts w:cs="Arial"/>
        </w:rPr>
        <w:t>a session/sessions</w:t>
      </w:r>
      <w:proofErr w:type="gramEnd"/>
      <w:r w:rsidRPr="00445EB5">
        <w:rPr>
          <w:rFonts w:cs="Arial"/>
        </w:rPr>
        <w:t>.</w:t>
      </w:r>
    </w:p>
    <w:p w:rsidR="000C55C7" w:rsidRPr="00445EB5" w:rsidRDefault="000C55C7" w:rsidP="001118D4">
      <w:pPr>
        <w:pStyle w:val="Heading3"/>
        <w:rPr>
          <w:rFonts w:asciiTheme="minorHAnsi" w:hAnsiTheme="minorHAnsi"/>
        </w:rPr>
      </w:pPr>
      <w:bookmarkStart w:id="68" w:name="_Toc447024148"/>
      <w:r w:rsidRPr="00445EB5">
        <w:rPr>
          <w:rFonts w:asciiTheme="minorHAnsi" w:hAnsiTheme="minorHAnsi"/>
        </w:rPr>
        <w:t>Special needs</w:t>
      </w:r>
      <w:bookmarkEnd w:id="68"/>
    </w:p>
    <w:p w:rsidR="000C55C7" w:rsidRPr="00445EB5" w:rsidRDefault="000C55C7" w:rsidP="004D5644">
      <w:pPr>
        <w:spacing w:after="0"/>
        <w:rPr>
          <w:rFonts w:cs="Arial"/>
        </w:rPr>
      </w:pPr>
      <w:r w:rsidRPr="00445EB5">
        <w:rPr>
          <w:rFonts w:cs="Arial"/>
        </w:rPr>
        <w:t xml:space="preserve">To make sure that our provision meets the needs of each individual child, we take account of any special needs a child may have. We work to the requirements of the Special Educational Needs and Disability Code of Practice: 0 to 25 years (2015). Our Special Educational Needs Co-ordinator is Mrs </w:t>
      </w:r>
      <w:proofErr w:type="spellStart"/>
      <w:r w:rsidRPr="00445EB5">
        <w:rPr>
          <w:rFonts w:cs="Arial"/>
        </w:rPr>
        <w:t>Nooshin</w:t>
      </w:r>
      <w:proofErr w:type="spellEnd"/>
      <w:r w:rsidRPr="00445EB5">
        <w:rPr>
          <w:rFonts w:cs="Arial"/>
        </w:rPr>
        <w:t xml:space="preserve"> Cyrus.</w:t>
      </w:r>
    </w:p>
    <w:p w:rsidR="004A5080" w:rsidRPr="00445EB5" w:rsidRDefault="000C55C7" w:rsidP="001118D4">
      <w:pPr>
        <w:pStyle w:val="Heading3"/>
        <w:rPr>
          <w:rFonts w:asciiTheme="minorHAnsi" w:hAnsiTheme="minorHAnsi"/>
        </w:rPr>
      </w:pPr>
      <w:bookmarkStart w:id="69" w:name="_Toc447024149"/>
      <w:r w:rsidRPr="00445EB5">
        <w:rPr>
          <w:rFonts w:asciiTheme="minorHAnsi" w:hAnsiTheme="minorHAnsi"/>
        </w:rPr>
        <w:t xml:space="preserve">Positive </w:t>
      </w:r>
      <w:proofErr w:type="spellStart"/>
      <w:r w:rsidRPr="00445EB5">
        <w:rPr>
          <w:rFonts w:asciiTheme="minorHAnsi" w:hAnsiTheme="minorHAnsi"/>
        </w:rPr>
        <w:t>Behaviour</w:t>
      </w:r>
      <w:bookmarkEnd w:id="69"/>
      <w:proofErr w:type="spellEnd"/>
      <w:r w:rsidRPr="00445EB5">
        <w:rPr>
          <w:rFonts w:asciiTheme="minorHAnsi" w:hAnsiTheme="minorHAnsi"/>
        </w:rPr>
        <w:t xml:space="preserve"> </w:t>
      </w:r>
    </w:p>
    <w:p w:rsidR="000C55C7" w:rsidRPr="00445EB5" w:rsidRDefault="000C55C7" w:rsidP="00286200">
      <w:pPr>
        <w:rPr>
          <w:rFonts w:eastAsia="Times New Roman" w:cs="Arial"/>
          <w:color w:val="000000"/>
        </w:rPr>
      </w:pPr>
      <w:r w:rsidRPr="00445EB5">
        <w:rPr>
          <w:rFonts w:cs="Arial"/>
        </w:rPr>
        <w:t xml:space="preserve">Our </w:t>
      </w:r>
      <w:r w:rsidR="00E35177">
        <w:rPr>
          <w:rFonts w:cs="Arial"/>
        </w:rPr>
        <w:t>nursery</w:t>
      </w:r>
      <w:r w:rsidRPr="00445EB5">
        <w:rPr>
          <w:rFonts w:cs="Arial"/>
        </w:rPr>
        <w:t xml:space="preserve"> believes that children flourish best when their personal, social and emotional needs are met and where there are clear and developmentally appropriate expectations for their behaviour. Positive behaviour is promoted </w:t>
      </w:r>
      <w:proofErr w:type="gramStart"/>
      <w:r w:rsidRPr="00445EB5">
        <w:rPr>
          <w:rFonts w:cs="Arial"/>
        </w:rPr>
        <w:t>at all times</w:t>
      </w:r>
      <w:proofErr w:type="gramEnd"/>
      <w:r w:rsidRPr="00445EB5">
        <w:rPr>
          <w:rFonts w:cs="Arial"/>
        </w:rPr>
        <w:t xml:space="preserve"> by all staff through praise, rewards and encouragement according to the child’s age and stages of development.</w:t>
      </w:r>
      <w:r w:rsidR="00286200">
        <w:rPr>
          <w:rFonts w:cs="Arial"/>
        </w:rPr>
        <w:t xml:space="preserve"> We treat every child equally, thus, too much praise and reward </w:t>
      </w:r>
      <w:proofErr w:type="gramStart"/>
      <w:r w:rsidR="00286200">
        <w:rPr>
          <w:rFonts w:cs="Arial"/>
        </w:rPr>
        <w:t>is</w:t>
      </w:r>
      <w:proofErr w:type="gramEnd"/>
      <w:r w:rsidR="00286200">
        <w:rPr>
          <w:rFonts w:cs="Arial"/>
        </w:rPr>
        <w:t xml:space="preserve"> not encouraged in our nursery. Only set goals will be celebrated. </w:t>
      </w:r>
    </w:p>
    <w:sectPr w:rsidR="000C55C7" w:rsidRPr="00445EB5" w:rsidSect="008C528B">
      <w:type w:val="continuous"/>
      <w:pgSz w:w="11907" w:h="16840" w:code="9"/>
      <w:pgMar w:top="1418" w:right="1418" w:bottom="1418" w:left="1418"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6F8" w:rsidRDefault="000006F8" w:rsidP="00ED4290">
      <w:pPr>
        <w:spacing w:after="0"/>
      </w:pPr>
      <w:r>
        <w:separator/>
      </w:r>
    </w:p>
  </w:endnote>
  <w:endnote w:type="continuationSeparator" w:id="0">
    <w:p w:rsidR="000006F8" w:rsidRDefault="000006F8" w:rsidP="00ED42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047776"/>
      <w:docPartObj>
        <w:docPartGallery w:val="Page Numbers (Bottom of Page)"/>
        <w:docPartUnique/>
      </w:docPartObj>
    </w:sdtPr>
    <w:sdtEndPr>
      <w:rPr>
        <w:color w:val="7F7F7F" w:themeColor="background1" w:themeShade="7F"/>
        <w:spacing w:val="60"/>
      </w:rPr>
    </w:sdtEndPr>
    <w:sdtContent>
      <w:p w:rsidR="00D51658" w:rsidRDefault="00D5165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rsidR="00D51658" w:rsidRDefault="00D51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658" w:rsidRPr="008A51CC" w:rsidRDefault="00D51658" w:rsidP="006748F3">
    <w:pPr>
      <w:pStyle w:val="Footer"/>
      <w:tabs>
        <w:tab w:val="left" w:pos="5130"/>
      </w:tabs>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459037"/>
      <w:docPartObj>
        <w:docPartGallery w:val="Page Numbers (Bottom of Page)"/>
        <w:docPartUnique/>
      </w:docPartObj>
    </w:sdtPr>
    <w:sdtEndPr>
      <w:rPr>
        <w:color w:val="7F7F7F" w:themeColor="background1" w:themeShade="7F"/>
        <w:spacing w:val="60"/>
      </w:rPr>
    </w:sdtEndPr>
    <w:sdtContent>
      <w:p w:rsidR="00D51658" w:rsidRDefault="00D5165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17</w:t>
        </w:r>
        <w:r>
          <w:rPr>
            <w:noProof/>
          </w:rPr>
          <w:fldChar w:fldCharType="end"/>
        </w:r>
        <w:r>
          <w:t xml:space="preserve"> | </w:t>
        </w:r>
        <w:r>
          <w:rPr>
            <w:color w:val="7F7F7F" w:themeColor="background1" w:themeShade="7F"/>
            <w:spacing w:val="60"/>
          </w:rPr>
          <w:t>Page</w:t>
        </w:r>
      </w:p>
    </w:sdtContent>
  </w:sdt>
  <w:p w:rsidR="00D51658" w:rsidRDefault="00D51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6F8" w:rsidRDefault="000006F8" w:rsidP="00ED4290">
      <w:pPr>
        <w:spacing w:after="0"/>
      </w:pPr>
      <w:r>
        <w:separator/>
      </w:r>
    </w:p>
  </w:footnote>
  <w:footnote w:type="continuationSeparator" w:id="0">
    <w:p w:rsidR="000006F8" w:rsidRDefault="000006F8" w:rsidP="00ED42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B89"/>
    <w:multiLevelType w:val="hybridMultilevel"/>
    <w:tmpl w:val="4A38B0B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93737"/>
    <w:multiLevelType w:val="hybridMultilevel"/>
    <w:tmpl w:val="197AC5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A41F11"/>
    <w:multiLevelType w:val="hybridMultilevel"/>
    <w:tmpl w:val="F49E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B2C46"/>
    <w:multiLevelType w:val="hybridMultilevel"/>
    <w:tmpl w:val="4F0298EC"/>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E406530"/>
    <w:multiLevelType w:val="hybridMultilevel"/>
    <w:tmpl w:val="7CA4029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040EFD"/>
    <w:multiLevelType w:val="hybridMultilevel"/>
    <w:tmpl w:val="54828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D1811"/>
    <w:multiLevelType w:val="hybridMultilevel"/>
    <w:tmpl w:val="FE3A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94C11"/>
    <w:multiLevelType w:val="hybridMultilevel"/>
    <w:tmpl w:val="ED30F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6761E"/>
    <w:multiLevelType w:val="hybridMultilevel"/>
    <w:tmpl w:val="65D291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3706CC9"/>
    <w:multiLevelType w:val="hybridMultilevel"/>
    <w:tmpl w:val="F7225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82775B"/>
    <w:multiLevelType w:val="multilevel"/>
    <w:tmpl w:val="0EBA3C40"/>
    <w:lvl w:ilvl="0">
      <w:start w:val="1"/>
      <w:numFmt w:val="decimal"/>
      <w:lvlText w:val="%1"/>
      <w:lvlJc w:val="left"/>
      <w:pPr>
        <w:ind w:left="9787" w:hanging="432"/>
      </w:pPr>
    </w:lvl>
    <w:lvl w:ilvl="1">
      <w:start w:val="1"/>
      <w:numFmt w:val="decimal"/>
      <w:lvlText w:val="%1.%2"/>
      <w:lvlJc w:val="left"/>
      <w:pPr>
        <w:ind w:left="9931" w:hanging="576"/>
      </w:pPr>
    </w:lvl>
    <w:lvl w:ilvl="2">
      <w:start w:val="1"/>
      <w:numFmt w:val="decimal"/>
      <w:lvlText w:val="%1.%2.%3"/>
      <w:lvlJc w:val="left"/>
      <w:pPr>
        <w:ind w:left="10075" w:hanging="720"/>
      </w:pPr>
    </w:lvl>
    <w:lvl w:ilvl="3">
      <w:start w:val="1"/>
      <w:numFmt w:val="decimal"/>
      <w:pStyle w:val="Heading4"/>
      <w:lvlText w:val="%1.%2.%3.%4"/>
      <w:lvlJc w:val="left"/>
      <w:pPr>
        <w:ind w:left="10219" w:hanging="864"/>
      </w:pPr>
    </w:lvl>
    <w:lvl w:ilvl="4">
      <w:start w:val="1"/>
      <w:numFmt w:val="decimal"/>
      <w:pStyle w:val="Heading5"/>
      <w:lvlText w:val="%1.%2.%3.%4.%5"/>
      <w:lvlJc w:val="left"/>
      <w:pPr>
        <w:ind w:left="10363" w:hanging="1008"/>
      </w:pPr>
    </w:lvl>
    <w:lvl w:ilvl="5">
      <w:start w:val="1"/>
      <w:numFmt w:val="decimal"/>
      <w:pStyle w:val="Heading6"/>
      <w:lvlText w:val="%1.%2.%3.%4.%5.%6"/>
      <w:lvlJc w:val="left"/>
      <w:pPr>
        <w:ind w:left="10507" w:hanging="1152"/>
      </w:pPr>
    </w:lvl>
    <w:lvl w:ilvl="6">
      <w:start w:val="1"/>
      <w:numFmt w:val="decimal"/>
      <w:pStyle w:val="Heading7"/>
      <w:lvlText w:val="%1.%2.%3.%4.%5.%6.%7"/>
      <w:lvlJc w:val="left"/>
      <w:pPr>
        <w:ind w:left="10651" w:hanging="1296"/>
      </w:pPr>
    </w:lvl>
    <w:lvl w:ilvl="7">
      <w:start w:val="1"/>
      <w:numFmt w:val="decimal"/>
      <w:pStyle w:val="Heading8"/>
      <w:lvlText w:val="%1.%2.%3.%4.%5.%6.%7.%8"/>
      <w:lvlJc w:val="left"/>
      <w:pPr>
        <w:ind w:left="10795" w:hanging="1440"/>
      </w:pPr>
    </w:lvl>
    <w:lvl w:ilvl="8">
      <w:start w:val="1"/>
      <w:numFmt w:val="decimal"/>
      <w:pStyle w:val="Heading9"/>
      <w:lvlText w:val="%1.%2.%3.%4.%5.%6.%7.%8.%9"/>
      <w:lvlJc w:val="left"/>
      <w:pPr>
        <w:ind w:left="10939" w:hanging="1584"/>
      </w:pPr>
    </w:lvl>
  </w:abstractNum>
  <w:abstractNum w:abstractNumId="11" w15:restartNumberingAfterBreak="0">
    <w:nsid w:val="167672ED"/>
    <w:multiLevelType w:val="hybridMultilevel"/>
    <w:tmpl w:val="74007D1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A65A76"/>
    <w:multiLevelType w:val="multilevel"/>
    <w:tmpl w:val="5D80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2272C8"/>
    <w:multiLevelType w:val="hybridMultilevel"/>
    <w:tmpl w:val="F78654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2B73C0"/>
    <w:multiLevelType w:val="hybridMultilevel"/>
    <w:tmpl w:val="B06E1F8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5" w15:restartNumberingAfterBreak="0">
    <w:nsid w:val="23A408F0"/>
    <w:multiLevelType w:val="hybridMultilevel"/>
    <w:tmpl w:val="0604163A"/>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6" w15:restartNumberingAfterBreak="0">
    <w:nsid w:val="253C1846"/>
    <w:multiLevelType w:val="hybridMultilevel"/>
    <w:tmpl w:val="CA1A00DA"/>
    <w:lvl w:ilvl="0" w:tplc="08090001">
      <w:start w:val="1"/>
      <w:numFmt w:val="bullet"/>
      <w:lvlText w:val=""/>
      <w:lvlJc w:val="left"/>
      <w:pPr>
        <w:ind w:left="720" w:hanging="360"/>
      </w:pPr>
      <w:rPr>
        <w:rFonts w:ascii="Symbol" w:hAnsi="Symbol"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A03661"/>
    <w:multiLevelType w:val="hybridMultilevel"/>
    <w:tmpl w:val="8702D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F31EBA"/>
    <w:multiLevelType w:val="hybridMultilevel"/>
    <w:tmpl w:val="EA462BC4"/>
    <w:lvl w:ilvl="0" w:tplc="8AF66B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043E10"/>
    <w:multiLevelType w:val="multilevel"/>
    <w:tmpl w:val="3BA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4D374F"/>
    <w:multiLevelType w:val="hybridMultilevel"/>
    <w:tmpl w:val="2EC81988"/>
    <w:lvl w:ilvl="0" w:tplc="FE744C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C839C4"/>
    <w:multiLevelType w:val="hybridMultilevel"/>
    <w:tmpl w:val="AB8A7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2E6E15"/>
    <w:multiLevelType w:val="hybridMultilevel"/>
    <w:tmpl w:val="889C57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612766"/>
    <w:multiLevelType w:val="hybridMultilevel"/>
    <w:tmpl w:val="4398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09483A"/>
    <w:multiLevelType w:val="hybridMultilevel"/>
    <w:tmpl w:val="269A59D0"/>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2D6C89"/>
    <w:multiLevelType w:val="hybridMultilevel"/>
    <w:tmpl w:val="0AD29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3E7C43"/>
    <w:multiLevelType w:val="hybridMultilevel"/>
    <w:tmpl w:val="061CB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C23C86"/>
    <w:multiLevelType w:val="hybridMultilevel"/>
    <w:tmpl w:val="2B745FEA"/>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8" w15:restartNumberingAfterBreak="0">
    <w:nsid w:val="397E4654"/>
    <w:multiLevelType w:val="hybridMultilevel"/>
    <w:tmpl w:val="1B8ADDBA"/>
    <w:lvl w:ilvl="0" w:tplc="DE6EA8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1254F0"/>
    <w:multiLevelType w:val="hybridMultilevel"/>
    <w:tmpl w:val="97DE873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0" w15:restartNumberingAfterBreak="0">
    <w:nsid w:val="40721F6F"/>
    <w:multiLevelType w:val="hybridMultilevel"/>
    <w:tmpl w:val="3940A6B8"/>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7708E1"/>
    <w:multiLevelType w:val="hybridMultilevel"/>
    <w:tmpl w:val="B548278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0F158B"/>
    <w:multiLevelType w:val="hybridMultilevel"/>
    <w:tmpl w:val="63C4C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659BF"/>
    <w:multiLevelType w:val="hybridMultilevel"/>
    <w:tmpl w:val="75E0B66C"/>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8F1A0E"/>
    <w:multiLevelType w:val="hybridMultilevel"/>
    <w:tmpl w:val="8044447A"/>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1E5740"/>
    <w:multiLevelType w:val="hybridMultilevel"/>
    <w:tmpl w:val="E1A63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1979CA"/>
    <w:multiLevelType w:val="hybridMultilevel"/>
    <w:tmpl w:val="0F4AEA1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7" w15:restartNumberingAfterBreak="0">
    <w:nsid w:val="5B5F0A30"/>
    <w:multiLevelType w:val="hybridMultilevel"/>
    <w:tmpl w:val="53AC80C4"/>
    <w:lvl w:ilvl="0" w:tplc="C9182B2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850F66"/>
    <w:multiLevelType w:val="hybridMultilevel"/>
    <w:tmpl w:val="F7225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E32849"/>
    <w:multiLevelType w:val="hybridMultilevel"/>
    <w:tmpl w:val="87E01394"/>
    <w:lvl w:ilvl="0" w:tplc="9EEC4B2A">
      <w:start w:val="1"/>
      <w:numFmt w:val="bullet"/>
      <w:lvlText w:val=""/>
      <w:lvlJc w:val="left"/>
      <w:pPr>
        <w:ind w:left="1080" w:hanging="360"/>
      </w:pPr>
      <w:rPr>
        <w:rFonts w:ascii="Wingdings" w:hAnsi="Wingdings" w:hint="default"/>
        <w:color w:val="8064A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B112898"/>
    <w:multiLevelType w:val="hybridMultilevel"/>
    <w:tmpl w:val="0FA8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263747"/>
    <w:multiLevelType w:val="hybridMultilevel"/>
    <w:tmpl w:val="B3D2FDA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C9653E"/>
    <w:multiLevelType w:val="hybridMultilevel"/>
    <w:tmpl w:val="8BDCEEF6"/>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F5D1FEE"/>
    <w:multiLevelType w:val="hybridMultilevel"/>
    <w:tmpl w:val="4B325060"/>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4" w15:restartNumberingAfterBreak="0">
    <w:nsid w:val="7890048D"/>
    <w:multiLevelType w:val="hybridMultilevel"/>
    <w:tmpl w:val="866C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AC2A82"/>
    <w:multiLevelType w:val="hybridMultilevel"/>
    <w:tmpl w:val="081C9A58"/>
    <w:lvl w:ilvl="0" w:tplc="6C0A4ED4">
      <w:start w:val="1"/>
      <w:numFmt w:val="bullet"/>
      <w:lvlText w:val=""/>
      <w:lvlJc w:val="left"/>
      <w:pPr>
        <w:tabs>
          <w:tab w:val="num" w:pos="360"/>
        </w:tabs>
        <w:ind w:left="360" w:hanging="360"/>
      </w:pPr>
      <w:rPr>
        <w:rFonts w:ascii="Wingdings" w:hAnsi="Wingdings" w:hint="default"/>
        <w:color w:val="7030A0"/>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D5D3960"/>
    <w:multiLevelType w:val="hybridMultilevel"/>
    <w:tmpl w:val="CA468D3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0B0F8A"/>
    <w:multiLevelType w:val="hybridMultilevel"/>
    <w:tmpl w:val="93A2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45"/>
  </w:num>
  <w:num w:numId="4">
    <w:abstractNumId w:val="24"/>
  </w:num>
  <w:num w:numId="5">
    <w:abstractNumId w:val="11"/>
  </w:num>
  <w:num w:numId="6">
    <w:abstractNumId w:val="41"/>
  </w:num>
  <w:num w:numId="7">
    <w:abstractNumId w:val="46"/>
  </w:num>
  <w:num w:numId="8">
    <w:abstractNumId w:val="42"/>
  </w:num>
  <w:num w:numId="9">
    <w:abstractNumId w:val="4"/>
  </w:num>
  <w:num w:numId="10">
    <w:abstractNumId w:val="3"/>
  </w:num>
  <w:num w:numId="11">
    <w:abstractNumId w:val="38"/>
  </w:num>
  <w:num w:numId="12">
    <w:abstractNumId w:val="17"/>
  </w:num>
  <w:num w:numId="13">
    <w:abstractNumId w:val="12"/>
  </w:num>
  <w:num w:numId="14">
    <w:abstractNumId w:val="10"/>
  </w:num>
  <w:num w:numId="15">
    <w:abstractNumId w:val="19"/>
  </w:num>
  <w:num w:numId="16">
    <w:abstractNumId w:val="39"/>
  </w:num>
  <w:num w:numId="17">
    <w:abstractNumId w:val="28"/>
  </w:num>
  <w:num w:numId="18">
    <w:abstractNumId w:val="26"/>
  </w:num>
  <w:num w:numId="19">
    <w:abstractNumId w:val="13"/>
  </w:num>
  <w:num w:numId="20">
    <w:abstractNumId w:val="9"/>
  </w:num>
  <w:num w:numId="21">
    <w:abstractNumId w:val="37"/>
  </w:num>
  <w:num w:numId="22">
    <w:abstractNumId w:val="14"/>
  </w:num>
  <w:num w:numId="23">
    <w:abstractNumId w:val="27"/>
  </w:num>
  <w:num w:numId="24">
    <w:abstractNumId w:val="29"/>
  </w:num>
  <w:num w:numId="25">
    <w:abstractNumId w:val="43"/>
  </w:num>
  <w:num w:numId="26">
    <w:abstractNumId w:val="15"/>
  </w:num>
  <w:num w:numId="27">
    <w:abstractNumId w:val="36"/>
  </w:num>
  <w:num w:numId="28">
    <w:abstractNumId w:val="1"/>
  </w:num>
  <w:num w:numId="29">
    <w:abstractNumId w:val="25"/>
  </w:num>
  <w:num w:numId="30">
    <w:abstractNumId w:val="8"/>
  </w:num>
  <w:num w:numId="31">
    <w:abstractNumId w:val="47"/>
  </w:num>
  <w:num w:numId="32">
    <w:abstractNumId w:val="21"/>
  </w:num>
  <w:num w:numId="33">
    <w:abstractNumId w:val="23"/>
  </w:num>
  <w:num w:numId="34">
    <w:abstractNumId w:val="22"/>
  </w:num>
  <w:num w:numId="35">
    <w:abstractNumId w:val="30"/>
  </w:num>
  <w:num w:numId="36">
    <w:abstractNumId w:val="33"/>
  </w:num>
  <w:num w:numId="37">
    <w:abstractNumId w:val="31"/>
  </w:num>
  <w:num w:numId="38">
    <w:abstractNumId w:val="16"/>
  </w:num>
  <w:num w:numId="39">
    <w:abstractNumId w:val="5"/>
  </w:num>
  <w:num w:numId="40">
    <w:abstractNumId w:val="6"/>
  </w:num>
  <w:num w:numId="41">
    <w:abstractNumId w:val="2"/>
  </w:num>
  <w:num w:numId="42">
    <w:abstractNumId w:val="32"/>
  </w:num>
  <w:num w:numId="43">
    <w:abstractNumId w:val="40"/>
  </w:num>
  <w:num w:numId="44">
    <w:abstractNumId w:val="35"/>
  </w:num>
  <w:num w:numId="45">
    <w:abstractNumId w:val="44"/>
  </w:num>
  <w:num w:numId="46">
    <w:abstractNumId w:val="7"/>
  </w:num>
  <w:num w:numId="47">
    <w:abstractNumId w:val="20"/>
  </w:num>
  <w:num w:numId="48">
    <w:abstractNumId w:val="18"/>
  </w:num>
  <w:num w:numId="49">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49">
      <o:colormru v:ext="edit" colors="white,#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290"/>
    <w:rsid w:val="00000273"/>
    <w:rsid w:val="000006F8"/>
    <w:rsid w:val="000249FF"/>
    <w:rsid w:val="0005341F"/>
    <w:rsid w:val="0006416E"/>
    <w:rsid w:val="00064F40"/>
    <w:rsid w:val="00082699"/>
    <w:rsid w:val="00083E95"/>
    <w:rsid w:val="000A1B05"/>
    <w:rsid w:val="000B696D"/>
    <w:rsid w:val="000C55C7"/>
    <w:rsid w:val="000C7447"/>
    <w:rsid w:val="000D23CA"/>
    <w:rsid w:val="000E3620"/>
    <w:rsid w:val="00102439"/>
    <w:rsid w:val="00102695"/>
    <w:rsid w:val="00104E39"/>
    <w:rsid w:val="001118D4"/>
    <w:rsid w:val="00111B6C"/>
    <w:rsid w:val="00131F2C"/>
    <w:rsid w:val="00132E99"/>
    <w:rsid w:val="00163E83"/>
    <w:rsid w:val="00175D12"/>
    <w:rsid w:val="001801AC"/>
    <w:rsid w:val="001C5771"/>
    <w:rsid w:val="001D2A80"/>
    <w:rsid w:val="001D2E98"/>
    <w:rsid w:val="001D6679"/>
    <w:rsid w:val="001D6741"/>
    <w:rsid w:val="001D7356"/>
    <w:rsid w:val="001F3B64"/>
    <w:rsid w:val="001F45DE"/>
    <w:rsid w:val="001F5EB0"/>
    <w:rsid w:val="002136B1"/>
    <w:rsid w:val="0022549D"/>
    <w:rsid w:val="00250A77"/>
    <w:rsid w:val="002847F8"/>
    <w:rsid w:val="00286200"/>
    <w:rsid w:val="00293A12"/>
    <w:rsid w:val="002B4573"/>
    <w:rsid w:val="002C248C"/>
    <w:rsid w:val="002C5AE7"/>
    <w:rsid w:val="002D6759"/>
    <w:rsid w:val="003075A6"/>
    <w:rsid w:val="00311452"/>
    <w:rsid w:val="00326618"/>
    <w:rsid w:val="003316F3"/>
    <w:rsid w:val="00334163"/>
    <w:rsid w:val="003349EC"/>
    <w:rsid w:val="003411B5"/>
    <w:rsid w:val="00342D7D"/>
    <w:rsid w:val="0034355D"/>
    <w:rsid w:val="00360DED"/>
    <w:rsid w:val="00364273"/>
    <w:rsid w:val="0037124D"/>
    <w:rsid w:val="00381E48"/>
    <w:rsid w:val="00390020"/>
    <w:rsid w:val="00393C4D"/>
    <w:rsid w:val="003A0321"/>
    <w:rsid w:val="003A384E"/>
    <w:rsid w:val="003B1F95"/>
    <w:rsid w:val="003E50B7"/>
    <w:rsid w:val="003F722B"/>
    <w:rsid w:val="00423824"/>
    <w:rsid w:val="00430330"/>
    <w:rsid w:val="00441EB2"/>
    <w:rsid w:val="00445EB5"/>
    <w:rsid w:val="004645C5"/>
    <w:rsid w:val="00467268"/>
    <w:rsid w:val="004727BB"/>
    <w:rsid w:val="004801E2"/>
    <w:rsid w:val="00492CE7"/>
    <w:rsid w:val="00496951"/>
    <w:rsid w:val="004A2615"/>
    <w:rsid w:val="004A5080"/>
    <w:rsid w:val="004D5644"/>
    <w:rsid w:val="004D7FB9"/>
    <w:rsid w:val="00503319"/>
    <w:rsid w:val="00505AD3"/>
    <w:rsid w:val="00507D63"/>
    <w:rsid w:val="00515B01"/>
    <w:rsid w:val="00522ECE"/>
    <w:rsid w:val="005270E9"/>
    <w:rsid w:val="00527459"/>
    <w:rsid w:val="00542557"/>
    <w:rsid w:val="00563375"/>
    <w:rsid w:val="00577FB7"/>
    <w:rsid w:val="00592BA2"/>
    <w:rsid w:val="005F5BC4"/>
    <w:rsid w:val="0060537F"/>
    <w:rsid w:val="00633129"/>
    <w:rsid w:val="00634494"/>
    <w:rsid w:val="00643CC3"/>
    <w:rsid w:val="00661027"/>
    <w:rsid w:val="00662805"/>
    <w:rsid w:val="006748F3"/>
    <w:rsid w:val="0068349F"/>
    <w:rsid w:val="006B0955"/>
    <w:rsid w:val="006B4EDD"/>
    <w:rsid w:val="006D1466"/>
    <w:rsid w:val="006E082D"/>
    <w:rsid w:val="006E629E"/>
    <w:rsid w:val="006E6BD5"/>
    <w:rsid w:val="006F1F88"/>
    <w:rsid w:val="006F6E9D"/>
    <w:rsid w:val="00716A85"/>
    <w:rsid w:val="00716FDB"/>
    <w:rsid w:val="00717CB9"/>
    <w:rsid w:val="00737818"/>
    <w:rsid w:val="00742228"/>
    <w:rsid w:val="0074581D"/>
    <w:rsid w:val="00751248"/>
    <w:rsid w:val="00761A8D"/>
    <w:rsid w:val="007674DE"/>
    <w:rsid w:val="00772D1F"/>
    <w:rsid w:val="00786BBA"/>
    <w:rsid w:val="007937C3"/>
    <w:rsid w:val="007C4E73"/>
    <w:rsid w:val="007C60E0"/>
    <w:rsid w:val="007D256D"/>
    <w:rsid w:val="007D58EF"/>
    <w:rsid w:val="007D6D01"/>
    <w:rsid w:val="007F0603"/>
    <w:rsid w:val="007F344C"/>
    <w:rsid w:val="008013BF"/>
    <w:rsid w:val="00804C71"/>
    <w:rsid w:val="008063B5"/>
    <w:rsid w:val="0081180A"/>
    <w:rsid w:val="008123DA"/>
    <w:rsid w:val="008126B4"/>
    <w:rsid w:val="00820EE3"/>
    <w:rsid w:val="00854CDC"/>
    <w:rsid w:val="00860E12"/>
    <w:rsid w:val="00870B74"/>
    <w:rsid w:val="00880E55"/>
    <w:rsid w:val="00891E76"/>
    <w:rsid w:val="008A1641"/>
    <w:rsid w:val="008A51CC"/>
    <w:rsid w:val="008A7322"/>
    <w:rsid w:val="008C528B"/>
    <w:rsid w:val="008D7566"/>
    <w:rsid w:val="008E6C47"/>
    <w:rsid w:val="008F0093"/>
    <w:rsid w:val="0091509E"/>
    <w:rsid w:val="00923BA0"/>
    <w:rsid w:val="009249F6"/>
    <w:rsid w:val="00934833"/>
    <w:rsid w:val="00947E0C"/>
    <w:rsid w:val="009628CE"/>
    <w:rsid w:val="00967C51"/>
    <w:rsid w:val="009743F3"/>
    <w:rsid w:val="009A4C68"/>
    <w:rsid w:val="009B2D59"/>
    <w:rsid w:val="009B4157"/>
    <w:rsid w:val="009B5E36"/>
    <w:rsid w:val="009C5461"/>
    <w:rsid w:val="009C5E02"/>
    <w:rsid w:val="009D0041"/>
    <w:rsid w:val="009E50A0"/>
    <w:rsid w:val="009F5FE8"/>
    <w:rsid w:val="009F651C"/>
    <w:rsid w:val="00A00137"/>
    <w:rsid w:val="00A13934"/>
    <w:rsid w:val="00A27C28"/>
    <w:rsid w:val="00A33E59"/>
    <w:rsid w:val="00A413AF"/>
    <w:rsid w:val="00A4569E"/>
    <w:rsid w:val="00A45771"/>
    <w:rsid w:val="00A459C1"/>
    <w:rsid w:val="00A7604E"/>
    <w:rsid w:val="00A82669"/>
    <w:rsid w:val="00A92FCB"/>
    <w:rsid w:val="00A9769C"/>
    <w:rsid w:val="00AA5D0B"/>
    <w:rsid w:val="00B23759"/>
    <w:rsid w:val="00B24AC0"/>
    <w:rsid w:val="00B30E38"/>
    <w:rsid w:val="00B326A2"/>
    <w:rsid w:val="00B3476D"/>
    <w:rsid w:val="00B37C1D"/>
    <w:rsid w:val="00B420D1"/>
    <w:rsid w:val="00B45C86"/>
    <w:rsid w:val="00B5648F"/>
    <w:rsid w:val="00B7296E"/>
    <w:rsid w:val="00BA2A2D"/>
    <w:rsid w:val="00BC0B6C"/>
    <w:rsid w:val="00BC5F64"/>
    <w:rsid w:val="00BE42AE"/>
    <w:rsid w:val="00BE6C5A"/>
    <w:rsid w:val="00BE7E91"/>
    <w:rsid w:val="00C2603F"/>
    <w:rsid w:val="00C43092"/>
    <w:rsid w:val="00C46B13"/>
    <w:rsid w:val="00C56342"/>
    <w:rsid w:val="00C73EF6"/>
    <w:rsid w:val="00C8001D"/>
    <w:rsid w:val="00C86B86"/>
    <w:rsid w:val="00C90854"/>
    <w:rsid w:val="00CB302E"/>
    <w:rsid w:val="00CB3DF6"/>
    <w:rsid w:val="00CB7C59"/>
    <w:rsid w:val="00CD56A5"/>
    <w:rsid w:val="00D02983"/>
    <w:rsid w:val="00D06F62"/>
    <w:rsid w:val="00D33912"/>
    <w:rsid w:val="00D51658"/>
    <w:rsid w:val="00D62CB0"/>
    <w:rsid w:val="00D72FDF"/>
    <w:rsid w:val="00D77BA2"/>
    <w:rsid w:val="00D8342B"/>
    <w:rsid w:val="00D929D4"/>
    <w:rsid w:val="00DB5220"/>
    <w:rsid w:val="00DB601C"/>
    <w:rsid w:val="00E177A2"/>
    <w:rsid w:val="00E264AC"/>
    <w:rsid w:val="00E321DB"/>
    <w:rsid w:val="00E35177"/>
    <w:rsid w:val="00E3756D"/>
    <w:rsid w:val="00E55706"/>
    <w:rsid w:val="00E66046"/>
    <w:rsid w:val="00E976A1"/>
    <w:rsid w:val="00EA156D"/>
    <w:rsid w:val="00EA5B36"/>
    <w:rsid w:val="00EC2CD1"/>
    <w:rsid w:val="00EC7208"/>
    <w:rsid w:val="00ED4290"/>
    <w:rsid w:val="00ED6208"/>
    <w:rsid w:val="00ED7ABD"/>
    <w:rsid w:val="00EE019A"/>
    <w:rsid w:val="00EE03AC"/>
    <w:rsid w:val="00EE6EEE"/>
    <w:rsid w:val="00EF0DF4"/>
    <w:rsid w:val="00EF6004"/>
    <w:rsid w:val="00F14D36"/>
    <w:rsid w:val="00F16A0C"/>
    <w:rsid w:val="00F35779"/>
    <w:rsid w:val="00F46BF3"/>
    <w:rsid w:val="00F77F54"/>
    <w:rsid w:val="00FA29BF"/>
    <w:rsid w:val="00FB3687"/>
    <w:rsid w:val="00FC3083"/>
    <w:rsid w:val="00FC3213"/>
    <w:rsid w:val="00FF2E2B"/>
    <w:rsid w:val="00FF48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e7f6ff"/>
    </o:shapedefaults>
    <o:shapelayout v:ext="edit">
      <o:idmap v:ext="edit" data="1"/>
    </o:shapelayout>
  </w:shapeDefaults>
  <w:decimalSymbol w:val="."/>
  <w:listSeparator w:val=","/>
  <w14:docId w14:val="16A04B22"/>
  <w15:chartTrackingRefBased/>
  <w15:docId w15:val="{23BA0545-7337-4C2A-9889-FC97B7106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220"/>
    <w:pPr>
      <w:spacing w:after="120" w:line="240" w:lineRule="auto"/>
      <w:jc w:val="both"/>
    </w:pPr>
    <w:rPr>
      <w:sz w:val="20"/>
    </w:rPr>
  </w:style>
  <w:style w:type="paragraph" w:styleId="Heading1">
    <w:name w:val="heading 1"/>
    <w:basedOn w:val="Normal"/>
    <w:next w:val="Normal"/>
    <w:link w:val="Heading1Char"/>
    <w:autoRedefine/>
    <w:uiPriority w:val="9"/>
    <w:qFormat/>
    <w:rsid w:val="00B5648F"/>
    <w:pPr>
      <w:keepNext/>
      <w:keepLines/>
      <w:pBdr>
        <w:bottom w:val="single" w:sz="4" w:space="1" w:color="595959" w:themeColor="text1" w:themeTint="A6"/>
      </w:pBdr>
      <w:spacing w:before="240" w:after="240"/>
      <w:outlineLvl w:val="0"/>
    </w:pPr>
    <w:rPr>
      <w:rFonts w:eastAsiaTheme="majorEastAsia" w:cstheme="majorBidi"/>
      <w:b/>
      <w:bCs/>
      <w:smallCaps/>
      <w:color w:val="000000" w:themeColor="text1"/>
      <w:sz w:val="22"/>
      <w:lang w:val="en-US" w:eastAsia="ja-JP"/>
    </w:rPr>
  </w:style>
  <w:style w:type="paragraph" w:styleId="Heading2">
    <w:name w:val="heading 2"/>
    <w:basedOn w:val="Normal"/>
    <w:next w:val="Normal"/>
    <w:link w:val="Heading2Char"/>
    <w:autoRedefine/>
    <w:uiPriority w:val="9"/>
    <w:unhideWhenUsed/>
    <w:qFormat/>
    <w:rsid w:val="00BE7E91"/>
    <w:pPr>
      <w:keepNext/>
      <w:keepLines/>
      <w:spacing w:before="240"/>
      <w:outlineLvl w:val="1"/>
    </w:pPr>
    <w:rPr>
      <w:rFonts w:asciiTheme="majorBidi" w:eastAsia="Times New Roman" w:hAnsiTheme="majorBidi" w:cstheme="majorBidi"/>
      <w:b/>
      <w:bCs/>
      <w:smallCaps/>
      <w:color w:val="000000" w:themeColor="text1"/>
      <w:szCs w:val="28"/>
      <w:lang w:val="en-US" w:eastAsia="ja-JP"/>
    </w:rPr>
  </w:style>
  <w:style w:type="paragraph" w:styleId="Heading3">
    <w:name w:val="heading 3"/>
    <w:basedOn w:val="Normal"/>
    <w:next w:val="Normal"/>
    <w:link w:val="Heading3Char"/>
    <w:autoRedefine/>
    <w:uiPriority w:val="9"/>
    <w:unhideWhenUsed/>
    <w:qFormat/>
    <w:rsid w:val="00F35779"/>
    <w:pPr>
      <w:keepNext/>
      <w:keepLines/>
      <w:spacing w:before="240"/>
      <w:outlineLvl w:val="2"/>
    </w:pPr>
    <w:rPr>
      <w:rFonts w:asciiTheme="majorHAnsi" w:eastAsiaTheme="majorEastAsia" w:hAnsiTheme="majorHAnsi" w:cstheme="majorBidi"/>
      <w:b/>
      <w:bCs/>
      <w:smallCaps/>
      <w:color w:val="000000" w:themeColor="text1"/>
      <w:lang w:val="en-US" w:eastAsia="ja-JP"/>
    </w:rPr>
  </w:style>
  <w:style w:type="paragraph" w:styleId="Heading4">
    <w:name w:val="heading 4"/>
    <w:basedOn w:val="Normal"/>
    <w:next w:val="Normal"/>
    <w:link w:val="Heading4Char"/>
    <w:uiPriority w:val="9"/>
    <w:semiHidden/>
    <w:unhideWhenUsed/>
    <w:qFormat/>
    <w:rsid w:val="00EF6004"/>
    <w:pPr>
      <w:keepNext/>
      <w:keepLines/>
      <w:numPr>
        <w:ilvl w:val="3"/>
        <w:numId w:val="14"/>
      </w:numPr>
      <w:spacing w:before="200" w:after="0"/>
      <w:outlineLvl w:val="3"/>
    </w:pPr>
    <w:rPr>
      <w:rFonts w:asciiTheme="majorHAnsi" w:eastAsiaTheme="majorEastAsia" w:hAnsiTheme="majorHAnsi" w:cstheme="majorBidi"/>
      <w:b/>
      <w:bCs/>
      <w:i/>
      <w:iCs/>
      <w:color w:val="000000" w:themeColor="text1"/>
      <w:sz w:val="24"/>
      <w:lang w:val="en-US" w:eastAsia="ja-JP"/>
    </w:rPr>
  </w:style>
  <w:style w:type="paragraph" w:styleId="Heading5">
    <w:name w:val="heading 5"/>
    <w:basedOn w:val="Normal"/>
    <w:next w:val="Normal"/>
    <w:link w:val="Heading5Char"/>
    <w:uiPriority w:val="9"/>
    <w:semiHidden/>
    <w:unhideWhenUsed/>
    <w:qFormat/>
    <w:rsid w:val="00EF6004"/>
    <w:pPr>
      <w:keepNext/>
      <w:keepLines/>
      <w:numPr>
        <w:ilvl w:val="4"/>
        <w:numId w:val="14"/>
      </w:numPr>
      <w:spacing w:before="200" w:after="0"/>
      <w:outlineLvl w:val="4"/>
    </w:pPr>
    <w:rPr>
      <w:rFonts w:asciiTheme="majorHAnsi" w:eastAsiaTheme="majorEastAsia" w:hAnsiTheme="majorHAnsi" w:cstheme="majorBidi"/>
      <w:color w:val="323E4F" w:themeColor="text2" w:themeShade="BF"/>
      <w:sz w:val="24"/>
      <w:lang w:val="en-US" w:eastAsia="ja-JP"/>
    </w:rPr>
  </w:style>
  <w:style w:type="paragraph" w:styleId="Heading6">
    <w:name w:val="heading 6"/>
    <w:basedOn w:val="Normal"/>
    <w:next w:val="Normal"/>
    <w:link w:val="Heading6Char"/>
    <w:uiPriority w:val="9"/>
    <w:semiHidden/>
    <w:unhideWhenUsed/>
    <w:qFormat/>
    <w:rsid w:val="00EF6004"/>
    <w:pPr>
      <w:keepNext/>
      <w:keepLines/>
      <w:numPr>
        <w:ilvl w:val="5"/>
        <w:numId w:val="14"/>
      </w:numPr>
      <w:spacing w:before="200" w:after="0"/>
      <w:outlineLvl w:val="5"/>
    </w:pPr>
    <w:rPr>
      <w:rFonts w:asciiTheme="majorHAnsi" w:eastAsiaTheme="majorEastAsia" w:hAnsiTheme="majorHAnsi" w:cstheme="majorBidi"/>
      <w:i/>
      <w:iCs/>
      <w:color w:val="323E4F" w:themeColor="text2" w:themeShade="BF"/>
      <w:sz w:val="24"/>
      <w:lang w:val="en-US" w:eastAsia="ja-JP"/>
    </w:rPr>
  </w:style>
  <w:style w:type="paragraph" w:styleId="Heading7">
    <w:name w:val="heading 7"/>
    <w:basedOn w:val="Normal"/>
    <w:next w:val="Normal"/>
    <w:link w:val="Heading7Char"/>
    <w:uiPriority w:val="9"/>
    <w:semiHidden/>
    <w:unhideWhenUsed/>
    <w:qFormat/>
    <w:rsid w:val="00EF6004"/>
    <w:pPr>
      <w:keepNext/>
      <w:keepLines/>
      <w:numPr>
        <w:ilvl w:val="6"/>
        <w:numId w:val="14"/>
      </w:numPr>
      <w:spacing w:before="200" w:after="0"/>
      <w:outlineLvl w:val="6"/>
    </w:pPr>
    <w:rPr>
      <w:rFonts w:asciiTheme="majorHAnsi" w:eastAsiaTheme="majorEastAsia" w:hAnsiTheme="majorHAnsi" w:cstheme="majorBidi"/>
      <w:i/>
      <w:iCs/>
      <w:color w:val="404040" w:themeColor="text1" w:themeTint="BF"/>
      <w:sz w:val="24"/>
      <w:lang w:val="en-US" w:eastAsia="ja-JP"/>
    </w:rPr>
  </w:style>
  <w:style w:type="paragraph" w:styleId="Heading8">
    <w:name w:val="heading 8"/>
    <w:basedOn w:val="Normal"/>
    <w:next w:val="Normal"/>
    <w:link w:val="Heading8Char"/>
    <w:uiPriority w:val="9"/>
    <w:semiHidden/>
    <w:unhideWhenUsed/>
    <w:qFormat/>
    <w:rsid w:val="00EF6004"/>
    <w:pPr>
      <w:keepNext/>
      <w:keepLines/>
      <w:numPr>
        <w:ilvl w:val="7"/>
        <w:numId w:val="14"/>
      </w:numPr>
      <w:spacing w:before="200" w:after="0"/>
      <w:outlineLvl w:val="7"/>
    </w:pPr>
    <w:rPr>
      <w:rFonts w:asciiTheme="majorHAnsi" w:eastAsiaTheme="majorEastAsia" w:hAnsiTheme="majorHAnsi" w:cstheme="majorBidi"/>
      <w:color w:val="404040" w:themeColor="text1" w:themeTint="BF"/>
      <w:szCs w:val="20"/>
      <w:lang w:val="en-US" w:eastAsia="ja-JP"/>
    </w:rPr>
  </w:style>
  <w:style w:type="paragraph" w:styleId="Heading9">
    <w:name w:val="heading 9"/>
    <w:basedOn w:val="Normal"/>
    <w:next w:val="Normal"/>
    <w:link w:val="Heading9Char"/>
    <w:uiPriority w:val="9"/>
    <w:semiHidden/>
    <w:unhideWhenUsed/>
    <w:qFormat/>
    <w:rsid w:val="00EF6004"/>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290"/>
    <w:pPr>
      <w:tabs>
        <w:tab w:val="center" w:pos="4513"/>
        <w:tab w:val="right" w:pos="9026"/>
      </w:tabs>
      <w:spacing w:after="0"/>
    </w:pPr>
  </w:style>
  <w:style w:type="character" w:customStyle="1" w:styleId="HeaderChar">
    <w:name w:val="Header Char"/>
    <w:basedOn w:val="DefaultParagraphFont"/>
    <w:link w:val="Header"/>
    <w:uiPriority w:val="99"/>
    <w:rsid w:val="00ED4290"/>
  </w:style>
  <w:style w:type="paragraph" w:styleId="Footer">
    <w:name w:val="footer"/>
    <w:basedOn w:val="Normal"/>
    <w:link w:val="FooterChar"/>
    <w:uiPriority w:val="99"/>
    <w:unhideWhenUsed/>
    <w:qFormat/>
    <w:rsid w:val="00ED4290"/>
    <w:pPr>
      <w:tabs>
        <w:tab w:val="center" w:pos="4513"/>
        <w:tab w:val="right" w:pos="9026"/>
      </w:tabs>
      <w:spacing w:after="0"/>
    </w:pPr>
  </w:style>
  <w:style w:type="character" w:customStyle="1" w:styleId="FooterChar">
    <w:name w:val="Footer Char"/>
    <w:basedOn w:val="DefaultParagraphFont"/>
    <w:link w:val="Footer"/>
    <w:uiPriority w:val="99"/>
    <w:rsid w:val="00ED4290"/>
  </w:style>
  <w:style w:type="character" w:styleId="Hyperlink">
    <w:name w:val="Hyperlink"/>
    <w:basedOn w:val="DefaultParagraphFont"/>
    <w:uiPriority w:val="99"/>
    <w:unhideWhenUsed/>
    <w:rsid w:val="00716A85"/>
    <w:rPr>
      <w:color w:val="0563C1" w:themeColor="hyperlink"/>
      <w:u w:val="single"/>
    </w:rPr>
  </w:style>
  <w:style w:type="paragraph" w:styleId="NormalWeb">
    <w:name w:val="Normal (Web)"/>
    <w:basedOn w:val="Normal"/>
    <w:uiPriority w:val="99"/>
    <w:unhideWhenUsed/>
    <w:rsid w:val="008123DA"/>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C5F64"/>
    <w:pPr>
      <w:ind w:left="720"/>
      <w:contextualSpacing/>
    </w:pPr>
  </w:style>
  <w:style w:type="table" w:styleId="TableGrid">
    <w:name w:val="Table Grid"/>
    <w:basedOn w:val="TableNormal"/>
    <w:uiPriority w:val="39"/>
    <w:rsid w:val="009A4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648F"/>
    <w:rPr>
      <w:rFonts w:eastAsiaTheme="majorEastAsia" w:cstheme="majorBidi"/>
      <w:b/>
      <w:bCs/>
      <w:smallCaps/>
      <w:color w:val="000000" w:themeColor="text1"/>
      <w:lang w:val="en-US" w:eastAsia="ja-JP"/>
    </w:rPr>
  </w:style>
  <w:style w:type="character" w:customStyle="1" w:styleId="Heading2Char">
    <w:name w:val="Heading 2 Char"/>
    <w:basedOn w:val="DefaultParagraphFont"/>
    <w:link w:val="Heading2"/>
    <w:uiPriority w:val="9"/>
    <w:rsid w:val="00BE7E91"/>
    <w:rPr>
      <w:rFonts w:asciiTheme="majorBidi" w:eastAsia="Times New Roman" w:hAnsiTheme="majorBidi" w:cstheme="majorBidi"/>
      <w:b/>
      <w:bCs/>
      <w:smallCaps/>
      <w:color w:val="000000" w:themeColor="text1"/>
      <w:sz w:val="20"/>
      <w:szCs w:val="28"/>
      <w:lang w:val="en-US" w:eastAsia="ja-JP"/>
    </w:rPr>
  </w:style>
  <w:style w:type="character" w:customStyle="1" w:styleId="Heading3Char">
    <w:name w:val="Heading 3 Char"/>
    <w:basedOn w:val="DefaultParagraphFont"/>
    <w:link w:val="Heading3"/>
    <w:uiPriority w:val="9"/>
    <w:rsid w:val="00F35779"/>
    <w:rPr>
      <w:rFonts w:asciiTheme="majorHAnsi" w:eastAsiaTheme="majorEastAsia" w:hAnsiTheme="majorHAnsi" w:cstheme="majorBidi"/>
      <w:b/>
      <w:bCs/>
      <w:smallCaps/>
      <w:color w:val="000000" w:themeColor="text1"/>
      <w:sz w:val="20"/>
      <w:lang w:val="en-US" w:eastAsia="ja-JP"/>
    </w:rPr>
  </w:style>
  <w:style w:type="character" w:customStyle="1" w:styleId="Heading4Char">
    <w:name w:val="Heading 4 Char"/>
    <w:basedOn w:val="DefaultParagraphFont"/>
    <w:link w:val="Heading4"/>
    <w:uiPriority w:val="9"/>
    <w:semiHidden/>
    <w:rsid w:val="00EF6004"/>
    <w:rPr>
      <w:rFonts w:asciiTheme="majorHAnsi" w:eastAsiaTheme="majorEastAsia" w:hAnsiTheme="majorHAnsi" w:cstheme="majorBidi"/>
      <w:b/>
      <w:bCs/>
      <w:i/>
      <w:iCs/>
      <w:color w:val="000000" w:themeColor="text1"/>
      <w:sz w:val="24"/>
      <w:lang w:val="en-US" w:eastAsia="ja-JP"/>
    </w:rPr>
  </w:style>
  <w:style w:type="character" w:customStyle="1" w:styleId="Heading5Char">
    <w:name w:val="Heading 5 Char"/>
    <w:basedOn w:val="DefaultParagraphFont"/>
    <w:link w:val="Heading5"/>
    <w:uiPriority w:val="9"/>
    <w:semiHidden/>
    <w:rsid w:val="00EF6004"/>
    <w:rPr>
      <w:rFonts w:asciiTheme="majorHAnsi" w:eastAsiaTheme="majorEastAsia" w:hAnsiTheme="majorHAnsi" w:cstheme="majorBidi"/>
      <w:color w:val="323E4F" w:themeColor="text2" w:themeShade="BF"/>
      <w:sz w:val="24"/>
      <w:lang w:val="en-US" w:eastAsia="ja-JP"/>
    </w:rPr>
  </w:style>
  <w:style w:type="character" w:customStyle="1" w:styleId="Heading6Char">
    <w:name w:val="Heading 6 Char"/>
    <w:basedOn w:val="DefaultParagraphFont"/>
    <w:link w:val="Heading6"/>
    <w:uiPriority w:val="9"/>
    <w:semiHidden/>
    <w:rsid w:val="00EF6004"/>
    <w:rPr>
      <w:rFonts w:asciiTheme="majorHAnsi" w:eastAsiaTheme="majorEastAsia" w:hAnsiTheme="majorHAnsi" w:cstheme="majorBidi"/>
      <w:i/>
      <w:iCs/>
      <w:color w:val="323E4F" w:themeColor="text2" w:themeShade="BF"/>
      <w:sz w:val="24"/>
      <w:lang w:val="en-US" w:eastAsia="ja-JP"/>
    </w:rPr>
  </w:style>
  <w:style w:type="character" w:customStyle="1" w:styleId="Heading7Char">
    <w:name w:val="Heading 7 Char"/>
    <w:basedOn w:val="DefaultParagraphFont"/>
    <w:link w:val="Heading7"/>
    <w:uiPriority w:val="9"/>
    <w:semiHidden/>
    <w:rsid w:val="00EF6004"/>
    <w:rPr>
      <w:rFonts w:asciiTheme="majorHAnsi" w:eastAsiaTheme="majorEastAsia" w:hAnsiTheme="majorHAnsi" w:cstheme="majorBidi"/>
      <w:i/>
      <w:iCs/>
      <w:color w:val="404040" w:themeColor="text1" w:themeTint="BF"/>
      <w:sz w:val="24"/>
      <w:lang w:val="en-US" w:eastAsia="ja-JP"/>
    </w:rPr>
  </w:style>
  <w:style w:type="character" w:customStyle="1" w:styleId="Heading8Char">
    <w:name w:val="Heading 8 Char"/>
    <w:basedOn w:val="DefaultParagraphFont"/>
    <w:link w:val="Heading8"/>
    <w:uiPriority w:val="9"/>
    <w:semiHidden/>
    <w:rsid w:val="00EF6004"/>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EF6004"/>
    <w:rPr>
      <w:rFonts w:asciiTheme="majorHAnsi" w:eastAsiaTheme="majorEastAsia" w:hAnsiTheme="majorHAnsi" w:cstheme="majorBidi"/>
      <w:i/>
      <w:iCs/>
      <w:color w:val="404040" w:themeColor="text1" w:themeTint="BF"/>
      <w:sz w:val="20"/>
      <w:szCs w:val="20"/>
      <w:lang w:val="en-US" w:eastAsia="ja-JP"/>
    </w:rPr>
  </w:style>
  <w:style w:type="paragraph" w:styleId="Title">
    <w:name w:val="Title"/>
    <w:basedOn w:val="Normal"/>
    <w:next w:val="Normal"/>
    <w:link w:val="TitleChar"/>
    <w:uiPriority w:val="10"/>
    <w:qFormat/>
    <w:rsid w:val="00EF6004"/>
    <w:pPr>
      <w:spacing w:after="0"/>
      <w:contextualSpacing/>
    </w:pPr>
    <w:rPr>
      <w:rFonts w:asciiTheme="majorHAnsi" w:eastAsiaTheme="majorEastAsia" w:hAnsiTheme="majorHAnsi" w:cstheme="majorBidi"/>
      <w:color w:val="000000" w:themeColor="text1"/>
      <w:sz w:val="56"/>
      <w:szCs w:val="56"/>
      <w:lang w:val="en-US" w:eastAsia="ja-JP"/>
    </w:rPr>
  </w:style>
  <w:style w:type="character" w:customStyle="1" w:styleId="TitleChar">
    <w:name w:val="Title Char"/>
    <w:basedOn w:val="DefaultParagraphFont"/>
    <w:link w:val="Title"/>
    <w:uiPriority w:val="10"/>
    <w:rsid w:val="00EF6004"/>
    <w:rPr>
      <w:rFonts w:asciiTheme="majorHAnsi" w:eastAsiaTheme="majorEastAsia" w:hAnsiTheme="majorHAnsi" w:cstheme="majorBidi"/>
      <w:color w:val="000000" w:themeColor="text1"/>
      <w:sz w:val="56"/>
      <w:szCs w:val="56"/>
      <w:lang w:val="en-US" w:eastAsia="ja-JP"/>
    </w:rPr>
  </w:style>
  <w:style w:type="character" w:styleId="Strong">
    <w:name w:val="Strong"/>
    <w:basedOn w:val="DefaultParagraphFont"/>
    <w:uiPriority w:val="22"/>
    <w:qFormat/>
    <w:rsid w:val="006748F3"/>
    <w:rPr>
      <w:b/>
      <w:bCs/>
      <w:color w:val="000000" w:themeColor="text1"/>
    </w:rPr>
  </w:style>
  <w:style w:type="character" w:customStyle="1" w:styleId="apple-converted-space">
    <w:name w:val="apple-converted-space"/>
    <w:basedOn w:val="DefaultParagraphFont"/>
    <w:rsid w:val="009F651C"/>
  </w:style>
  <w:style w:type="paragraph" w:customStyle="1" w:styleId="Default">
    <w:name w:val="Default"/>
    <w:rsid w:val="00503319"/>
    <w:pPr>
      <w:autoSpaceDE w:val="0"/>
      <w:autoSpaceDN w:val="0"/>
      <w:adjustRightInd w:val="0"/>
      <w:spacing w:after="0" w:line="240" w:lineRule="auto"/>
    </w:pPr>
    <w:rPr>
      <w:rFonts w:ascii="Arial" w:hAnsi="Arial" w:cs="Arial"/>
      <w:color w:val="000000"/>
      <w:sz w:val="24"/>
      <w:szCs w:val="24"/>
    </w:rPr>
  </w:style>
  <w:style w:type="table" w:styleId="LightList-Accent3">
    <w:name w:val="Light List Accent 3"/>
    <w:basedOn w:val="TableNormal"/>
    <w:uiPriority w:val="61"/>
    <w:rsid w:val="001118D4"/>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293A1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A12"/>
    <w:rPr>
      <w:rFonts w:ascii="Segoe UI" w:hAnsi="Segoe UI" w:cs="Segoe UI"/>
      <w:sz w:val="18"/>
      <w:szCs w:val="18"/>
    </w:rPr>
  </w:style>
  <w:style w:type="paragraph" w:styleId="TOCHeading">
    <w:name w:val="TOC Heading"/>
    <w:basedOn w:val="Heading1"/>
    <w:next w:val="Normal"/>
    <w:uiPriority w:val="39"/>
    <w:unhideWhenUsed/>
    <w:qFormat/>
    <w:rsid w:val="009D0041"/>
    <w:pPr>
      <w:pBdr>
        <w:bottom w:val="none" w:sz="0" w:space="0" w:color="auto"/>
      </w:pBdr>
      <w:spacing w:after="0" w:line="259" w:lineRule="auto"/>
      <w:jc w:val="left"/>
      <w:outlineLvl w:val="9"/>
    </w:pPr>
    <w:rPr>
      <w:rFonts w:asciiTheme="majorHAnsi" w:hAnsiTheme="majorHAnsi"/>
      <w:b w:val="0"/>
      <w:bCs w:val="0"/>
      <w:smallCaps w:val="0"/>
      <w:color w:val="2E74B5" w:themeColor="accent1" w:themeShade="BF"/>
      <w:sz w:val="32"/>
      <w:szCs w:val="32"/>
      <w:lang w:eastAsia="en-US"/>
    </w:rPr>
  </w:style>
  <w:style w:type="paragraph" w:styleId="TOC1">
    <w:name w:val="toc 1"/>
    <w:basedOn w:val="Normal"/>
    <w:next w:val="Normal"/>
    <w:autoRedefine/>
    <w:uiPriority w:val="39"/>
    <w:unhideWhenUsed/>
    <w:rsid w:val="009D0041"/>
    <w:pPr>
      <w:spacing w:after="100"/>
    </w:pPr>
  </w:style>
  <w:style w:type="paragraph" w:styleId="TOC2">
    <w:name w:val="toc 2"/>
    <w:basedOn w:val="Normal"/>
    <w:next w:val="Normal"/>
    <w:autoRedefine/>
    <w:uiPriority w:val="39"/>
    <w:unhideWhenUsed/>
    <w:rsid w:val="00445EB5"/>
    <w:pPr>
      <w:tabs>
        <w:tab w:val="right" w:leader="dot" w:pos="9061"/>
      </w:tabs>
      <w:spacing w:after="100"/>
      <w:ind w:left="400"/>
    </w:pPr>
  </w:style>
  <w:style w:type="paragraph" w:styleId="TOC3">
    <w:name w:val="toc 3"/>
    <w:basedOn w:val="Normal"/>
    <w:next w:val="Normal"/>
    <w:autoRedefine/>
    <w:uiPriority w:val="39"/>
    <w:unhideWhenUsed/>
    <w:rsid w:val="009D0041"/>
    <w:pPr>
      <w:spacing w:after="100"/>
      <w:ind w:left="400"/>
    </w:pPr>
  </w:style>
  <w:style w:type="character" w:styleId="UnresolvedMention">
    <w:name w:val="Unresolved Mention"/>
    <w:basedOn w:val="DefaultParagraphFont"/>
    <w:uiPriority w:val="99"/>
    <w:semiHidden/>
    <w:unhideWhenUsed/>
    <w:rsid w:val="006B4E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5019231">
      <w:bodyDiv w:val="1"/>
      <w:marLeft w:val="0"/>
      <w:marRight w:val="0"/>
      <w:marTop w:val="0"/>
      <w:marBottom w:val="0"/>
      <w:divBdr>
        <w:top w:val="none" w:sz="0" w:space="0" w:color="auto"/>
        <w:left w:val="none" w:sz="0" w:space="0" w:color="auto"/>
        <w:bottom w:val="none" w:sz="0" w:space="0" w:color="auto"/>
        <w:right w:val="none" w:sz="0" w:space="0" w:color="auto"/>
      </w:divBdr>
    </w:div>
    <w:div w:id="1583175498">
      <w:bodyDiv w:val="1"/>
      <w:marLeft w:val="0"/>
      <w:marRight w:val="0"/>
      <w:marTop w:val="0"/>
      <w:marBottom w:val="0"/>
      <w:divBdr>
        <w:top w:val="none" w:sz="0" w:space="0" w:color="auto"/>
        <w:left w:val="none" w:sz="0" w:space="0" w:color="auto"/>
        <w:bottom w:val="none" w:sz="0" w:space="0" w:color="auto"/>
        <w:right w:val="none" w:sz="0" w:space="0" w:color="auto"/>
      </w:divBdr>
    </w:div>
    <w:div w:id="1603146142">
      <w:bodyDiv w:val="1"/>
      <w:marLeft w:val="0"/>
      <w:marRight w:val="0"/>
      <w:marTop w:val="0"/>
      <w:marBottom w:val="0"/>
      <w:divBdr>
        <w:top w:val="none" w:sz="0" w:space="0" w:color="auto"/>
        <w:left w:val="none" w:sz="0" w:space="0" w:color="auto"/>
        <w:bottom w:val="none" w:sz="0" w:space="0" w:color="auto"/>
        <w:right w:val="none" w:sz="0" w:space="0" w:color="auto"/>
      </w:divBdr>
    </w:div>
    <w:div w:id="194688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ci.montessori.org.uk"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mariamontessori.org"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winklestarsmontessori.com" TargetMode="External"/><Relationship Id="rId24" Type="http://schemas.openxmlformats.org/officeDocument/2006/relationships/hyperlink" Target="http://www.tapestryjournal.co"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info@twinklestarsmontessori.com" TargetMode="External"/><Relationship Id="rId10" Type="http://schemas.openxmlformats.org/officeDocument/2006/relationships/hyperlink" Target="mailto:info@twinklestarsmontessori.com"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2.jpe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7163FB-A327-4105-BAFD-5D1E853E5AAF}">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Twinkle Stars Montessori Nursery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B6A89F-BDEB-4B0E-8249-02036971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6288</Words>
  <Characters>35848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Twinkle Stars Montessori Nursery</dc:creator>
  <cp:keywords/>
  <dc:description/>
  <cp:lastModifiedBy>Christina</cp:lastModifiedBy>
  <cp:revision>4</cp:revision>
  <cp:lastPrinted>2016-04-18T23:56:00Z</cp:lastPrinted>
  <dcterms:created xsi:type="dcterms:W3CDTF">2018-06-26T10:25:00Z</dcterms:created>
  <dcterms:modified xsi:type="dcterms:W3CDTF">2018-06-26T10:29:00Z</dcterms:modified>
</cp:coreProperties>
</file>